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41" w:rsidRPr="00BE1EC8" w:rsidRDefault="00560D41" w:rsidP="00560D41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396"/>
        <w:gridCol w:w="7451"/>
      </w:tblGrid>
      <w:tr w:rsidR="00560D41" w:rsidRPr="00BE1EC8" w:rsidTr="00553668">
        <w:tc>
          <w:tcPr>
            <w:tcW w:w="2518" w:type="dxa"/>
          </w:tcPr>
          <w:p w:rsidR="00560D41" w:rsidRPr="00BE1EC8" w:rsidRDefault="00560D41" w:rsidP="00553668">
            <w:pPr>
              <w:rPr>
                <w:b/>
                <w:color w:val="80808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314960</wp:posOffset>
                  </wp:positionV>
                  <wp:extent cx="1995170" cy="1506220"/>
                  <wp:effectExtent l="19050" t="0" r="5080" b="0"/>
                  <wp:wrapTight wrapText="bothSides">
                    <wp:wrapPolygon edited="0">
                      <wp:start x="-206" y="0"/>
                      <wp:lineTo x="-206" y="21309"/>
                      <wp:lineTo x="21655" y="21309"/>
                      <wp:lineTo x="21655" y="0"/>
                      <wp:lineTo x="-206" y="0"/>
                    </wp:wrapPolygon>
                  </wp:wrapTight>
                  <wp:docPr id="2" name="Рисунок 1" descr="C:\Users\РАДУГА\Desktop\МОЛОД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ДУГА\Desktop\МОЛОД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50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1EC8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29" w:type="dxa"/>
          </w:tcPr>
          <w:p w:rsidR="00560D41" w:rsidRPr="00BE1EC8" w:rsidRDefault="00560D41" w:rsidP="00553668">
            <w:pPr>
              <w:jc w:val="center"/>
              <w:rPr>
                <w:b/>
                <w:color w:val="808080"/>
                <w:sz w:val="28"/>
              </w:rPr>
            </w:pPr>
          </w:p>
          <w:p w:rsidR="00560D41" w:rsidRPr="00BE1EC8" w:rsidRDefault="00560D41" w:rsidP="00553668">
            <w:pPr>
              <w:pStyle w:val="af1"/>
              <w:spacing w:before="0" w:after="0"/>
              <w:ind w:left="0"/>
              <w:jc w:val="center"/>
              <w:rPr>
                <w:i w:val="0"/>
                <w:sz w:val="36"/>
                <w:szCs w:val="36"/>
              </w:rPr>
            </w:pPr>
            <w:r w:rsidRPr="00BE1EC8">
              <w:rPr>
                <w:i w:val="0"/>
                <w:sz w:val="36"/>
                <w:szCs w:val="36"/>
              </w:rPr>
              <w:t>Всероссийский фестиваль – конкурс</w:t>
            </w:r>
          </w:p>
          <w:p w:rsidR="00560D41" w:rsidRPr="00BE1EC8" w:rsidRDefault="00560D41" w:rsidP="00553668">
            <w:pPr>
              <w:pStyle w:val="af1"/>
              <w:spacing w:before="0" w:after="0"/>
              <w:ind w:left="0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д</w:t>
            </w:r>
            <w:r w:rsidRPr="00BE1EC8">
              <w:rPr>
                <w:i w:val="0"/>
                <w:sz w:val="36"/>
                <w:szCs w:val="36"/>
              </w:rPr>
              <w:t>етского</w:t>
            </w:r>
            <w:r>
              <w:rPr>
                <w:i w:val="0"/>
                <w:sz w:val="36"/>
                <w:szCs w:val="36"/>
              </w:rPr>
              <w:t xml:space="preserve"> и</w:t>
            </w:r>
            <w:r w:rsidRPr="00BE1EC8">
              <w:rPr>
                <w:i w:val="0"/>
                <w:sz w:val="36"/>
                <w:szCs w:val="36"/>
              </w:rPr>
              <w:t xml:space="preserve"> молодежного творчества</w:t>
            </w:r>
          </w:p>
          <w:p w:rsidR="00560D41" w:rsidRPr="00BE1EC8" w:rsidRDefault="00560D41" w:rsidP="00553668">
            <w:pPr>
              <w:pStyle w:val="af1"/>
              <w:spacing w:before="0" w:after="0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BE1EC8">
              <w:rPr>
                <w:i w:val="0"/>
                <w:color w:val="FF0000"/>
                <w:sz w:val="36"/>
                <w:szCs w:val="36"/>
              </w:rPr>
              <w:t xml:space="preserve">    </w:t>
            </w:r>
            <w:r w:rsidRPr="00BE1EC8">
              <w:rPr>
                <w:color w:val="FF0000"/>
                <w:sz w:val="44"/>
                <w:szCs w:val="44"/>
              </w:rPr>
              <w:t>"Россия молодая"</w:t>
            </w:r>
          </w:p>
          <w:p w:rsidR="00560D41" w:rsidRPr="00BE1EC8" w:rsidRDefault="00560D41" w:rsidP="00553668">
            <w:pPr>
              <w:pStyle w:val="af1"/>
              <w:spacing w:before="0" w:after="0"/>
              <w:ind w:left="0"/>
              <w:jc w:val="center"/>
              <w:rPr>
                <w:i w:val="0"/>
                <w:sz w:val="32"/>
                <w:szCs w:val="32"/>
              </w:rPr>
            </w:pPr>
            <w:r w:rsidRPr="00BE1EC8">
              <w:rPr>
                <w:i w:val="0"/>
                <w:sz w:val="32"/>
                <w:szCs w:val="32"/>
              </w:rPr>
              <w:t>при подде</w:t>
            </w:r>
            <w:r>
              <w:rPr>
                <w:i w:val="0"/>
                <w:sz w:val="32"/>
                <w:szCs w:val="32"/>
              </w:rPr>
              <w:t xml:space="preserve">ржке департамента культуры </w:t>
            </w:r>
            <w:r w:rsidRPr="00BE1EC8">
              <w:rPr>
                <w:i w:val="0"/>
                <w:sz w:val="32"/>
                <w:szCs w:val="32"/>
              </w:rPr>
              <w:t>Воронежской области</w:t>
            </w:r>
          </w:p>
          <w:p w:rsidR="00560D41" w:rsidRPr="00BE1EC8" w:rsidRDefault="00560D41" w:rsidP="00553668">
            <w:pPr>
              <w:jc w:val="center"/>
              <w:rPr>
                <w:b/>
              </w:rPr>
            </w:pPr>
            <w:r w:rsidRPr="00BE1EC8">
              <w:rPr>
                <w:b/>
              </w:rPr>
              <w:t xml:space="preserve">Воронежская область, г. Борисоглебск, Северный </w:t>
            </w:r>
            <w:proofErr w:type="spellStart"/>
            <w:r w:rsidRPr="00BE1EC8">
              <w:rPr>
                <w:b/>
              </w:rPr>
              <w:t>мкрн</w:t>
            </w:r>
            <w:proofErr w:type="spellEnd"/>
            <w:r w:rsidRPr="00BE1EC8">
              <w:rPr>
                <w:b/>
              </w:rPr>
              <w:t>, 5</w:t>
            </w:r>
          </w:p>
          <w:p w:rsidR="00560D41" w:rsidRPr="00BE1EC8" w:rsidRDefault="00560D41" w:rsidP="00553668">
            <w:pPr>
              <w:jc w:val="center"/>
              <w:rPr>
                <w:b/>
              </w:rPr>
            </w:pPr>
            <w:r w:rsidRPr="00BE1EC8">
              <w:rPr>
                <w:b/>
              </w:rPr>
              <w:t xml:space="preserve">Тел/факс: 8 (47354) 3 – 16 –71, 3-11-60, 8 (950) 769 – 17 – 82 </w:t>
            </w:r>
          </w:p>
          <w:p w:rsidR="00560D41" w:rsidRPr="00BE1EC8" w:rsidRDefault="00560D41" w:rsidP="00553668">
            <w:pPr>
              <w:jc w:val="center"/>
              <w:rPr>
                <w:b/>
                <w:color w:val="0000FF"/>
                <w:u w:val="single"/>
                <w:lang w:val="en-US"/>
              </w:rPr>
            </w:pPr>
            <w:r w:rsidRPr="00BE1EC8">
              <w:rPr>
                <w:b/>
                <w:lang w:val="en-US"/>
              </w:rPr>
              <w:t xml:space="preserve">e-mail: </w:t>
            </w:r>
            <w:r w:rsidRPr="00D40E05">
              <w:rPr>
                <w:b/>
                <w:u w:val="single"/>
                <w:lang w:val="en-US"/>
              </w:rPr>
              <w:t>r</w:t>
            </w:r>
            <w:r w:rsidR="00B71F14" w:rsidRPr="00D40E05">
              <w:rPr>
                <w:b/>
                <w:u w:val="single"/>
                <w:lang w:val="en-US"/>
              </w:rPr>
              <w:t>aduga-ply</w:t>
            </w:r>
            <w:r w:rsidRPr="00D40E05">
              <w:rPr>
                <w:b/>
                <w:u w:val="single"/>
                <w:lang w:val="en-US"/>
              </w:rPr>
              <w:t>s</w:t>
            </w:r>
            <w:hyperlink r:id="rId9" w:history="1">
              <w:r w:rsidRPr="00D40E05">
                <w:rPr>
                  <w:rStyle w:val="a8"/>
                  <w:b/>
                  <w:color w:val="auto"/>
                  <w:lang w:val="en-US"/>
                </w:rPr>
                <w:t>@yandex.ru</w:t>
              </w:r>
            </w:hyperlink>
            <w:r w:rsidR="00D40E05">
              <w:t xml:space="preserve">; </w:t>
            </w:r>
            <w:bookmarkStart w:id="1" w:name="clb790259"/>
            <w:r w:rsidR="00C16AF9" w:rsidRPr="00D40E05">
              <w:rPr>
                <w:b/>
                <w:sz w:val="22"/>
                <w:szCs w:val="22"/>
                <w:u w:val="single"/>
              </w:rPr>
              <w:fldChar w:fldCharType="begin"/>
            </w:r>
            <w:r w:rsidR="00D40E05" w:rsidRPr="00D40E05">
              <w:rPr>
                <w:b/>
                <w:sz w:val="22"/>
                <w:szCs w:val="22"/>
                <w:u w:val="single"/>
              </w:rPr>
              <w:instrText xml:space="preserve"> HYPERLINK "https://e.mail.ru/messages/inbox/" </w:instrText>
            </w:r>
            <w:r w:rsidR="00C16AF9" w:rsidRPr="00D40E05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D40E05" w:rsidRPr="00D40E05">
              <w:rPr>
                <w:rStyle w:val="a8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rossia-molodaia@mail.ru</w:t>
            </w:r>
            <w:r w:rsidR="00C16AF9" w:rsidRPr="00D40E0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"/>
            <w:r w:rsidRPr="00D40E05">
              <w:rPr>
                <w:u w:val="single"/>
                <w:lang w:val="en-US"/>
              </w:rPr>
              <w:t xml:space="preserve"> </w:t>
            </w:r>
          </w:p>
          <w:p w:rsidR="00560D41" w:rsidRPr="00BE1EC8" w:rsidRDefault="00560D41" w:rsidP="00553668">
            <w:pPr>
              <w:jc w:val="center"/>
              <w:rPr>
                <w:b/>
                <w:color w:val="0000FF"/>
                <w:u w:val="single"/>
                <w:lang w:val="en-US"/>
              </w:rPr>
            </w:pPr>
          </w:p>
        </w:tc>
      </w:tr>
    </w:tbl>
    <w:p w:rsidR="00560D41" w:rsidRPr="00BF5491" w:rsidRDefault="00560D41" w:rsidP="00560D41">
      <w:pPr>
        <w:jc w:val="center"/>
        <w:rPr>
          <w:color w:val="808080"/>
          <w:sz w:val="22"/>
        </w:rPr>
      </w:pPr>
      <w:r w:rsidRPr="00BF5491">
        <w:rPr>
          <w:color w:val="808080"/>
          <w:sz w:val="22"/>
        </w:rPr>
        <w:t xml:space="preserve">                </w:t>
      </w:r>
    </w:p>
    <w:p w:rsidR="00560D41" w:rsidRPr="00BE1EC8" w:rsidRDefault="00560D41" w:rsidP="00560D41">
      <w:pPr>
        <w:jc w:val="center"/>
        <w:outlineLvl w:val="0"/>
        <w:rPr>
          <w:b/>
          <w:color w:val="808080"/>
          <w:sz w:val="24"/>
        </w:rPr>
      </w:pPr>
      <w:r w:rsidRPr="00BE1EC8">
        <w:rPr>
          <w:b/>
          <w:color w:val="808080"/>
          <w:sz w:val="28"/>
        </w:rPr>
        <w:t xml:space="preserve">ПОЛОЖЕНИЕ  </w:t>
      </w:r>
    </w:p>
    <w:p w:rsidR="00560D41" w:rsidRPr="00BE1EC8" w:rsidRDefault="00560D41" w:rsidP="00560D41">
      <w:pPr>
        <w:ind w:left="360"/>
        <w:jc w:val="both"/>
        <w:rPr>
          <w:b/>
          <w:sz w:val="24"/>
        </w:rPr>
      </w:pPr>
    </w:p>
    <w:p w:rsidR="00560D41" w:rsidRPr="00BE1EC8" w:rsidRDefault="00560D41" w:rsidP="00560D41">
      <w:pPr>
        <w:ind w:left="360"/>
        <w:jc w:val="both"/>
        <w:rPr>
          <w:b/>
        </w:rPr>
        <w:sectPr w:rsidR="00560D41" w:rsidRPr="00BE1EC8" w:rsidSect="00560D4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568" w:right="425" w:bottom="426" w:left="851" w:header="720" w:footer="720" w:gutter="0"/>
          <w:cols w:space="720"/>
          <w:titlePg/>
        </w:sectPr>
      </w:pPr>
    </w:p>
    <w:p w:rsidR="00560D41" w:rsidRPr="00BE1EC8" w:rsidRDefault="00560D41" w:rsidP="00560D41">
      <w:pPr>
        <w:ind w:left="360"/>
        <w:rPr>
          <w:b/>
        </w:rPr>
      </w:pPr>
      <w:r w:rsidRPr="00BE1EC8">
        <w:rPr>
          <w:b/>
        </w:rPr>
        <w:lastRenderedPageBreak/>
        <w:t>Организаторы:</w:t>
      </w:r>
    </w:p>
    <w:p w:rsidR="00560D41" w:rsidRPr="00BE1EC8" w:rsidRDefault="00560D41" w:rsidP="00560D41">
      <w:pPr>
        <w:ind w:left="360"/>
      </w:pPr>
    </w:p>
    <w:p w:rsidR="00560D41" w:rsidRPr="00BE1EC8" w:rsidRDefault="00560D41" w:rsidP="00560D41">
      <w:pPr>
        <w:ind w:left="360"/>
      </w:pPr>
      <w:r w:rsidRPr="00BE1EC8">
        <w:t>Администрация Борисоглебского городского округа Воронежской области;</w:t>
      </w:r>
    </w:p>
    <w:p w:rsidR="00560D41" w:rsidRPr="00BE1EC8" w:rsidRDefault="00560D41" w:rsidP="00560D41">
      <w:pPr>
        <w:ind w:left="360"/>
      </w:pPr>
    </w:p>
    <w:p w:rsidR="00560D41" w:rsidRPr="00BE1EC8" w:rsidRDefault="00560D41" w:rsidP="00560D41">
      <w:pPr>
        <w:ind w:left="360"/>
      </w:pPr>
      <w:r w:rsidRPr="00BE1EC8">
        <w:t>МБУК ДДК «Радуга» (г. Борисоглебск);</w:t>
      </w:r>
    </w:p>
    <w:p w:rsidR="00560D41" w:rsidRPr="00BE1EC8" w:rsidRDefault="00560D41" w:rsidP="00560D41">
      <w:pPr>
        <w:ind w:left="360"/>
      </w:pPr>
    </w:p>
    <w:p w:rsidR="00560D41" w:rsidRPr="00BE1EC8" w:rsidRDefault="00560D41" w:rsidP="00560D41">
      <w:pPr>
        <w:ind w:left="360"/>
      </w:pPr>
    </w:p>
    <w:p w:rsidR="00560D41" w:rsidRPr="00BE1EC8" w:rsidRDefault="00560D41" w:rsidP="00560D41">
      <w:pPr>
        <w:rPr>
          <w:b/>
        </w:rPr>
      </w:pPr>
      <w:r w:rsidRPr="00BE1EC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D41" w:rsidRPr="00BE1EC8" w:rsidRDefault="00560D41" w:rsidP="00560D41">
      <w:pPr>
        <w:ind w:left="360"/>
        <w:rPr>
          <w:b/>
        </w:rPr>
      </w:pPr>
      <w:r w:rsidRPr="00BE1EC8">
        <w:rPr>
          <w:b/>
        </w:rPr>
        <w:lastRenderedPageBreak/>
        <w:t>Информационные партнеры:</w:t>
      </w:r>
    </w:p>
    <w:p w:rsidR="00560D41" w:rsidRPr="00BE1EC8" w:rsidRDefault="00560D41" w:rsidP="00560D41">
      <w:pPr>
        <w:ind w:left="360"/>
      </w:pPr>
    </w:p>
    <w:p w:rsidR="00560D41" w:rsidRPr="00BE1EC8" w:rsidRDefault="00560D41" w:rsidP="00560D41">
      <w:pPr>
        <w:ind w:left="360"/>
      </w:pPr>
      <w:r w:rsidRPr="00BE1EC8">
        <w:t>Газета «Борисоглебский вестник» (г. Борисоглебск)</w:t>
      </w:r>
    </w:p>
    <w:p w:rsidR="00560D41" w:rsidRPr="00BE1EC8" w:rsidRDefault="00560D41" w:rsidP="00560D41">
      <w:pPr>
        <w:ind w:left="360"/>
        <w:rPr>
          <w:b/>
        </w:rPr>
      </w:pPr>
    </w:p>
    <w:p w:rsidR="00560D41" w:rsidRPr="00630684" w:rsidRDefault="00560D41" w:rsidP="00560D41">
      <w:pPr>
        <w:ind w:left="360"/>
      </w:pPr>
    </w:p>
    <w:p w:rsidR="00560D41" w:rsidRPr="00630684" w:rsidRDefault="00630684" w:rsidP="00560D41">
      <w:pPr>
        <w:ind w:left="360"/>
      </w:pPr>
      <w:r w:rsidRPr="00630684">
        <w:t>Телекомпания «Светоч» (г. Борисоглебск)</w:t>
      </w:r>
    </w:p>
    <w:p w:rsidR="00560D41" w:rsidRPr="00BE1EC8" w:rsidRDefault="00560D41" w:rsidP="00560D41">
      <w:pPr>
        <w:ind w:left="360"/>
        <w:rPr>
          <w:b/>
        </w:rPr>
      </w:pPr>
    </w:p>
    <w:p w:rsidR="00560D41" w:rsidRPr="00BE1EC8" w:rsidRDefault="00560D41" w:rsidP="00560D41">
      <w:pPr>
        <w:ind w:left="360"/>
        <w:rPr>
          <w:b/>
        </w:rPr>
      </w:pPr>
    </w:p>
    <w:p w:rsidR="00560D41" w:rsidRPr="00BE1EC8" w:rsidRDefault="00560D41" w:rsidP="00560D41">
      <w:pPr>
        <w:sectPr w:rsidR="00560D41" w:rsidRPr="00BE1EC8" w:rsidSect="00553668">
          <w:type w:val="continuous"/>
          <w:pgSz w:w="11907" w:h="16840" w:code="9"/>
          <w:pgMar w:top="568" w:right="425" w:bottom="426" w:left="851" w:header="720" w:footer="720" w:gutter="0"/>
          <w:cols w:num="2" w:space="141"/>
          <w:titlePg/>
        </w:sectPr>
      </w:pPr>
    </w:p>
    <w:p w:rsidR="00560D41" w:rsidRPr="00BE1EC8" w:rsidRDefault="00560D41" w:rsidP="00560D41">
      <w:pPr>
        <w:jc w:val="both"/>
        <w:rPr>
          <w:b/>
        </w:rPr>
      </w:pPr>
      <w:r w:rsidRPr="00BE1EC8">
        <w:rPr>
          <w:b/>
        </w:rPr>
        <w:lastRenderedPageBreak/>
        <w:t>1. Дата и место проведения:</w:t>
      </w:r>
    </w:p>
    <w:p w:rsidR="00560D41" w:rsidRDefault="00560D41" w:rsidP="00560D41">
      <w:pPr>
        <w:jc w:val="both"/>
      </w:pPr>
      <w:r w:rsidRPr="00BE1EC8">
        <w:t xml:space="preserve">Конкурс проводится </w:t>
      </w:r>
      <w:r>
        <w:rPr>
          <w:b/>
          <w:color w:val="FF0000"/>
        </w:rPr>
        <w:t>1 -</w:t>
      </w:r>
      <w:r w:rsidRPr="00BE1EC8">
        <w:rPr>
          <w:b/>
          <w:color w:val="FF0000"/>
        </w:rPr>
        <w:t xml:space="preserve"> 2 июля 2017</w:t>
      </w:r>
      <w:r w:rsidRPr="00BE1EC8">
        <w:t xml:space="preserve"> года в г. Борисоглебске Воронежской области.</w:t>
      </w:r>
    </w:p>
    <w:p w:rsidR="00BF5491" w:rsidRPr="00BE1EC8" w:rsidRDefault="00BF5491" w:rsidP="00560D41">
      <w:pPr>
        <w:jc w:val="both"/>
      </w:pPr>
    </w:p>
    <w:p w:rsidR="00560D41" w:rsidRPr="00BE1EC8" w:rsidRDefault="00560D41" w:rsidP="00560D41">
      <w:pPr>
        <w:jc w:val="both"/>
        <w:rPr>
          <w:b/>
        </w:rPr>
      </w:pPr>
      <w:r w:rsidRPr="00BE1EC8">
        <w:rPr>
          <w:b/>
        </w:rPr>
        <w:t xml:space="preserve">1.1. Цели и задачи </w:t>
      </w:r>
    </w:p>
    <w:p w:rsidR="00560D41" w:rsidRPr="00BE1EC8" w:rsidRDefault="00560D41" w:rsidP="00560D41">
      <w:pPr>
        <w:ind w:left="700" w:hanging="300"/>
      </w:pPr>
      <w:r w:rsidRPr="00BE1EC8">
        <w:t>1. Сохранение и развитие традиций многонационально</w:t>
      </w:r>
      <w:r w:rsidR="00BF5491">
        <w:t>й культуры Российской Федерации.</w:t>
      </w:r>
    </w:p>
    <w:p w:rsidR="00560D41" w:rsidRPr="00BE1EC8" w:rsidRDefault="00560D41" w:rsidP="00560D41">
      <w:pPr>
        <w:ind w:left="700" w:hanging="300"/>
        <w:jc w:val="both"/>
      </w:pPr>
      <w:r w:rsidRPr="00BE1EC8">
        <w:t>2. Выявление и всесторонняя поддержка наиболее талантливых и</w:t>
      </w:r>
      <w:r w:rsidR="00BF5491">
        <w:t xml:space="preserve"> перспективных детей и молодежи.</w:t>
      </w:r>
    </w:p>
    <w:p w:rsidR="00560D41" w:rsidRPr="00BE1EC8" w:rsidRDefault="00560D41" w:rsidP="00560D41">
      <w:pPr>
        <w:tabs>
          <w:tab w:val="left" w:pos="0"/>
          <w:tab w:val="left" w:pos="600"/>
        </w:tabs>
        <w:ind w:left="700" w:hanging="300"/>
        <w:jc w:val="both"/>
      </w:pPr>
      <w:r w:rsidRPr="00BE1EC8">
        <w:t>3. Повышение профессионального мастерства руководителей коллективов и педагогов (проведение семинаров, "кру</w:t>
      </w:r>
      <w:r w:rsidR="00BF5491">
        <w:t>глых столов" и мастер-классов).</w:t>
      </w:r>
    </w:p>
    <w:p w:rsidR="00560D41" w:rsidRPr="00BE1EC8" w:rsidRDefault="00560D41" w:rsidP="00560D41">
      <w:pPr>
        <w:ind w:left="700" w:hanging="300"/>
        <w:jc w:val="both"/>
      </w:pPr>
      <w:r w:rsidRPr="00BE1EC8">
        <w:t>4. Освещение работы Фестиваля в</w:t>
      </w:r>
      <w:r w:rsidR="00BF5491">
        <w:t xml:space="preserve"> средствах  массовой информации.</w:t>
      </w:r>
    </w:p>
    <w:p w:rsidR="00560D41" w:rsidRPr="00BE1EC8" w:rsidRDefault="00560D41" w:rsidP="00560D41">
      <w:pPr>
        <w:ind w:left="700" w:hanging="300"/>
      </w:pPr>
      <w:r w:rsidRPr="00BE1EC8">
        <w:t xml:space="preserve">5. Активизация творческой работы, совершенствование исполнительского мастерства самодеятельных коллективов. </w:t>
      </w:r>
    </w:p>
    <w:p w:rsidR="00560D41" w:rsidRPr="00BE1EC8" w:rsidRDefault="00560D41" w:rsidP="00560D41">
      <w:pPr>
        <w:ind w:left="700" w:hanging="300"/>
      </w:pPr>
      <w:r w:rsidRPr="00BE1EC8">
        <w:t>6.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движения.</w:t>
      </w:r>
    </w:p>
    <w:p w:rsidR="00560D41" w:rsidRPr="00BE1EC8" w:rsidRDefault="00560D41" w:rsidP="00560D41">
      <w:pPr>
        <w:jc w:val="both"/>
      </w:pPr>
    </w:p>
    <w:p w:rsidR="00560D41" w:rsidRPr="00BE1EC8" w:rsidRDefault="00560D41" w:rsidP="00EB32A3">
      <w:pPr>
        <w:numPr>
          <w:ilvl w:val="1"/>
          <w:numId w:val="27"/>
        </w:numPr>
        <w:rPr>
          <w:b/>
        </w:rPr>
      </w:pPr>
      <w:r w:rsidRPr="00BE1EC8">
        <w:rPr>
          <w:b/>
        </w:rPr>
        <w:t>Порядок и условия проведения фестиваля</w:t>
      </w:r>
    </w:p>
    <w:p w:rsidR="00560D41" w:rsidRPr="00BE1EC8" w:rsidRDefault="00560D41" w:rsidP="00560D41">
      <w:pPr>
        <w:rPr>
          <w:b/>
        </w:rPr>
      </w:pPr>
    </w:p>
    <w:p w:rsidR="00560D41" w:rsidRPr="00BE1EC8" w:rsidRDefault="00560D41" w:rsidP="00EB32A3">
      <w:pPr>
        <w:numPr>
          <w:ilvl w:val="0"/>
          <w:numId w:val="3"/>
        </w:numPr>
        <w:tabs>
          <w:tab w:val="left" w:pos="0"/>
        </w:tabs>
        <w:jc w:val="both"/>
      </w:pPr>
      <w:r w:rsidRPr="00BE1EC8">
        <w:t>Конкурсные выступления организуются Оргкомитетом по сформированному графику выступлений.</w:t>
      </w:r>
    </w:p>
    <w:p w:rsidR="00560D41" w:rsidRPr="00BE1EC8" w:rsidRDefault="00560D41" w:rsidP="00EB32A3">
      <w:pPr>
        <w:numPr>
          <w:ilvl w:val="0"/>
          <w:numId w:val="4"/>
        </w:numPr>
        <w:tabs>
          <w:tab w:val="left" w:pos="0"/>
        </w:tabs>
        <w:jc w:val="both"/>
      </w:pPr>
      <w:r w:rsidRPr="00BE1EC8">
        <w:t>Каждый коллектив, отдельный исполнитель имеет право участвовать в двух и более номинациях.</w:t>
      </w:r>
    </w:p>
    <w:p w:rsidR="00560D41" w:rsidRPr="00BE1EC8" w:rsidRDefault="00560D41" w:rsidP="00EB32A3">
      <w:pPr>
        <w:numPr>
          <w:ilvl w:val="0"/>
          <w:numId w:val="5"/>
        </w:numPr>
        <w:tabs>
          <w:tab w:val="left" w:pos="0"/>
        </w:tabs>
        <w:ind w:left="357" w:hanging="357"/>
        <w:jc w:val="both"/>
      </w:pPr>
      <w:proofErr w:type="gramStart"/>
      <w:r w:rsidRPr="00BE1EC8">
        <w:t xml:space="preserve">Полный возраст участников определяется на день проведения конкурса (несоответствие возрастной группе может составлять не более 50% от общего количества), </w:t>
      </w:r>
      <w:r w:rsidRPr="00BE1EC8">
        <w:rPr>
          <w:b/>
        </w:rPr>
        <w:t>возможно участие СМЕШАННОЙ ГРУППЫ, по личному заявлению руководителя коллектива).</w:t>
      </w:r>
      <w:proofErr w:type="gramEnd"/>
      <w:r w:rsidRPr="00BE1EC8">
        <w:rPr>
          <w:b/>
        </w:rPr>
        <w:t xml:space="preserve"> </w:t>
      </w:r>
      <w:r w:rsidRPr="00BE1EC8">
        <w:t>Возраст участников может быть проверен по документам Председателем жюри или Директором фестиваля-конкурса.</w:t>
      </w:r>
    </w:p>
    <w:p w:rsidR="00560D41" w:rsidRPr="00BE1EC8" w:rsidRDefault="00560D41" w:rsidP="00EB32A3">
      <w:pPr>
        <w:numPr>
          <w:ilvl w:val="0"/>
          <w:numId w:val="6"/>
        </w:numPr>
        <w:tabs>
          <w:tab w:val="left" w:pos="0"/>
        </w:tabs>
        <w:suppressAutoHyphens/>
        <w:ind w:left="357" w:hanging="357"/>
        <w:jc w:val="both"/>
      </w:pPr>
      <w:r w:rsidRPr="00BE1EC8">
        <w:t>Участники фестиваля предоставляют на конкурс одно выступление. Исключение составляет конкурс гармонии, таланта и националь</w:t>
      </w:r>
      <w:r w:rsidR="002D6C66">
        <w:t>ного костюма «Мисс Черноземье».</w:t>
      </w:r>
    </w:p>
    <w:p w:rsidR="00560D41" w:rsidRPr="00BE1EC8" w:rsidRDefault="00560D41" w:rsidP="00EB32A3">
      <w:pPr>
        <w:numPr>
          <w:ilvl w:val="0"/>
          <w:numId w:val="7"/>
        </w:numPr>
        <w:tabs>
          <w:tab w:val="left" w:pos="0"/>
        </w:tabs>
        <w:suppressAutoHyphens/>
        <w:ind w:left="357" w:hanging="357"/>
        <w:jc w:val="both"/>
      </w:pPr>
      <w:r w:rsidRPr="00BE1EC8">
        <w:rPr>
          <w:color w:val="FF0000"/>
          <w:u w:val="single"/>
        </w:rPr>
        <w:t xml:space="preserve">Замена репертуара </w:t>
      </w:r>
      <w:r w:rsidRPr="00BE1EC8">
        <w:rPr>
          <w:b/>
          <w:color w:val="FF0000"/>
          <w:u w:val="single"/>
        </w:rPr>
        <w:t>допустима только с разрешения Дирекции фестиваля!</w:t>
      </w:r>
      <w:r w:rsidRPr="00BE1EC8">
        <w:rPr>
          <w:u w:val="single"/>
        </w:rPr>
        <w:t xml:space="preserve"> </w:t>
      </w:r>
    </w:p>
    <w:p w:rsidR="00560D41" w:rsidRPr="00BE1EC8" w:rsidRDefault="00560D41" w:rsidP="00EB32A3">
      <w:pPr>
        <w:numPr>
          <w:ilvl w:val="0"/>
          <w:numId w:val="8"/>
        </w:numPr>
        <w:tabs>
          <w:tab w:val="left" w:pos="0"/>
        </w:tabs>
        <w:ind w:left="357" w:hanging="357"/>
        <w:jc w:val="both"/>
      </w:pPr>
      <w:r w:rsidRPr="00BE1EC8">
        <w:t xml:space="preserve">Вход участников в зал и за кулисы разрешен при наличии </w:t>
      </w:r>
      <w:proofErr w:type="spellStart"/>
      <w:r w:rsidRPr="00BE1EC8">
        <w:t>бейджа</w:t>
      </w:r>
      <w:proofErr w:type="spellEnd"/>
      <w:r w:rsidRPr="00BE1EC8">
        <w:t xml:space="preserve"> не ранее, чем за два номера до выступления. </w:t>
      </w:r>
    </w:p>
    <w:p w:rsidR="00560D41" w:rsidRDefault="00560D41" w:rsidP="00EB32A3">
      <w:pPr>
        <w:numPr>
          <w:ilvl w:val="0"/>
          <w:numId w:val="8"/>
        </w:numPr>
        <w:tabs>
          <w:tab w:val="left" w:pos="0"/>
        </w:tabs>
        <w:ind w:left="357" w:hanging="357"/>
        <w:jc w:val="both"/>
      </w:pPr>
      <w:r w:rsidRPr="00BE1EC8">
        <w:t xml:space="preserve">Фонограммы должны быть записаны на </w:t>
      </w:r>
      <w:proofErr w:type="spellStart"/>
      <w:r w:rsidRPr="00BE1EC8">
        <w:rPr>
          <w:lang w:val="en-US"/>
        </w:rPr>
        <w:t>usb</w:t>
      </w:r>
      <w:proofErr w:type="spellEnd"/>
      <w:r w:rsidRPr="00BE1EC8">
        <w:t xml:space="preserve">-носителе в формате </w:t>
      </w:r>
      <w:r w:rsidRPr="00BE1EC8">
        <w:rPr>
          <w:lang w:val="en-US"/>
        </w:rPr>
        <w:t>MP</w:t>
      </w:r>
      <w:r w:rsidRPr="00BE1EC8">
        <w:t>-3.</w:t>
      </w:r>
      <w:r w:rsidR="00630684">
        <w:t xml:space="preserve"> </w:t>
      </w:r>
    </w:p>
    <w:p w:rsidR="00630684" w:rsidRDefault="00630684" w:rsidP="00EB32A3">
      <w:pPr>
        <w:numPr>
          <w:ilvl w:val="0"/>
          <w:numId w:val="8"/>
        </w:numPr>
        <w:tabs>
          <w:tab w:val="left" w:pos="0"/>
        </w:tabs>
        <w:ind w:left="357" w:hanging="357"/>
        <w:jc w:val="both"/>
        <w:rPr>
          <w:b/>
        </w:rPr>
      </w:pPr>
      <w:r w:rsidRPr="00630684">
        <w:rPr>
          <w:b/>
        </w:rPr>
        <w:t>ПРОБА МИКРОФОНА</w:t>
      </w:r>
      <w:r>
        <w:rPr>
          <w:b/>
        </w:rPr>
        <w:t xml:space="preserve"> (куплет-припев) И СЦЕНЫ (1 – 1,5 минуты)</w:t>
      </w:r>
      <w:r w:rsidRPr="00630684">
        <w:rPr>
          <w:b/>
        </w:rPr>
        <w:t xml:space="preserve"> ДЛЯ МЕСТНЫХ КОЛЛЕКТИВОВ  - </w:t>
      </w:r>
    </w:p>
    <w:p w:rsidR="00630684" w:rsidRPr="00630684" w:rsidRDefault="00630684" w:rsidP="00630684">
      <w:pPr>
        <w:tabs>
          <w:tab w:val="left" w:pos="0"/>
        </w:tabs>
        <w:ind w:left="360"/>
        <w:jc w:val="both"/>
        <w:rPr>
          <w:b/>
        </w:rPr>
      </w:pPr>
      <w:r w:rsidRPr="00630684">
        <w:rPr>
          <w:b/>
        </w:rPr>
        <w:t xml:space="preserve">30 ИЮНЯ С 14.00 ДО 19.00, ДЛЯ </w:t>
      </w:r>
      <w:proofErr w:type="gramStart"/>
      <w:r w:rsidRPr="00630684">
        <w:rPr>
          <w:b/>
        </w:rPr>
        <w:t>ИНОГОРОДНИХ</w:t>
      </w:r>
      <w:proofErr w:type="gramEnd"/>
      <w:r w:rsidRPr="00630684">
        <w:rPr>
          <w:b/>
        </w:rPr>
        <w:t xml:space="preserve"> – 1 ИЮЛЯ С 8.00 ДО 11.00.</w:t>
      </w:r>
    </w:p>
    <w:p w:rsidR="00560D41" w:rsidRPr="00BE1EC8" w:rsidRDefault="00560D41" w:rsidP="00EB32A3">
      <w:pPr>
        <w:numPr>
          <w:ilvl w:val="0"/>
          <w:numId w:val="8"/>
        </w:numPr>
        <w:tabs>
          <w:tab w:val="left" w:pos="0"/>
        </w:tabs>
        <w:jc w:val="both"/>
      </w:pPr>
      <w:r w:rsidRPr="00BE1EC8">
        <w:t>Категорически запрещается использовать фонограммы низкого  технического уровня. При плохой фонограмме номер снимается с конкурса.</w:t>
      </w:r>
    </w:p>
    <w:p w:rsidR="00560D41" w:rsidRPr="00BE1EC8" w:rsidRDefault="00560D41" w:rsidP="00560D41">
      <w:pPr>
        <w:tabs>
          <w:tab w:val="left" w:pos="0"/>
        </w:tabs>
        <w:suppressAutoHyphens/>
        <w:spacing w:before="60"/>
        <w:jc w:val="both"/>
        <w:rPr>
          <w:b/>
          <w:color w:val="000080"/>
        </w:rPr>
      </w:pPr>
    </w:p>
    <w:p w:rsidR="00560D41" w:rsidRDefault="00560D41" w:rsidP="00560D41">
      <w:pPr>
        <w:tabs>
          <w:tab w:val="left" w:pos="0"/>
        </w:tabs>
        <w:suppressAutoHyphens/>
        <w:spacing w:before="60"/>
        <w:rPr>
          <w:b/>
          <w:color w:val="FF0000"/>
        </w:rPr>
      </w:pPr>
    </w:p>
    <w:p w:rsidR="00630684" w:rsidRDefault="00630684" w:rsidP="00560D41">
      <w:pPr>
        <w:tabs>
          <w:tab w:val="left" w:pos="0"/>
        </w:tabs>
        <w:ind w:left="284"/>
        <w:jc w:val="center"/>
        <w:rPr>
          <w:b/>
          <w:color w:val="FF0000"/>
          <w:sz w:val="40"/>
          <w:szCs w:val="40"/>
        </w:rPr>
      </w:pPr>
    </w:p>
    <w:p w:rsidR="00560D41" w:rsidRPr="00BE1EC8" w:rsidRDefault="00560D41" w:rsidP="00560D41">
      <w:pPr>
        <w:tabs>
          <w:tab w:val="left" w:pos="0"/>
        </w:tabs>
        <w:ind w:left="284"/>
        <w:jc w:val="center"/>
        <w:rPr>
          <w:b/>
          <w:color w:val="FF0000"/>
          <w:sz w:val="40"/>
          <w:szCs w:val="40"/>
        </w:rPr>
      </w:pPr>
      <w:r w:rsidRPr="00BE1EC8">
        <w:rPr>
          <w:b/>
          <w:color w:val="FF0000"/>
          <w:sz w:val="40"/>
          <w:szCs w:val="40"/>
        </w:rPr>
        <w:lastRenderedPageBreak/>
        <w:t>!!! ВНИМАНИЕ</w:t>
      </w:r>
      <w:proofErr w:type="gramStart"/>
      <w:r w:rsidRPr="00BE1EC8">
        <w:rPr>
          <w:b/>
          <w:color w:val="FF0000"/>
          <w:sz w:val="40"/>
          <w:szCs w:val="40"/>
        </w:rPr>
        <w:t xml:space="preserve"> !</w:t>
      </w:r>
      <w:proofErr w:type="gramEnd"/>
      <w:r w:rsidRPr="00BE1EC8">
        <w:rPr>
          <w:b/>
          <w:color w:val="FF0000"/>
          <w:sz w:val="40"/>
          <w:szCs w:val="40"/>
        </w:rPr>
        <w:t>!!</w:t>
      </w:r>
    </w:p>
    <w:p w:rsidR="00560D41" w:rsidRDefault="00560D41" w:rsidP="00560D41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5302E8">
        <w:rPr>
          <w:b/>
          <w:sz w:val="36"/>
          <w:szCs w:val="36"/>
        </w:rPr>
        <w:t xml:space="preserve">Участники предоставляют </w:t>
      </w:r>
    </w:p>
    <w:p w:rsidR="00560D41" w:rsidRDefault="00560D41" w:rsidP="00560D41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5302E8">
        <w:rPr>
          <w:b/>
          <w:sz w:val="52"/>
          <w:szCs w:val="52"/>
          <w:u w:val="single"/>
        </w:rPr>
        <w:t>одно</w:t>
      </w:r>
      <w:r w:rsidRPr="005302E8">
        <w:rPr>
          <w:b/>
          <w:sz w:val="36"/>
          <w:szCs w:val="36"/>
        </w:rPr>
        <w:t xml:space="preserve"> конкурсное произведение</w:t>
      </w:r>
      <w:proofErr w:type="gramStart"/>
      <w:r w:rsidRPr="005302E8">
        <w:rPr>
          <w:b/>
          <w:sz w:val="36"/>
          <w:szCs w:val="36"/>
        </w:rPr>
        <w:t xml:space="preserve"> !</w:t>
      </w:r>
      <w:proofErr w:type="gramEnd"/>
      <w:r w:rsidRPr="005302E8">
        <w:rPr>
          <w:b/>
          <w:sz w:val="36"/>
          <w:szCs w:val="36"/>
        </w:rPr>
        <w:t>!!</w:t>
      </w:r>
    </w:p>
    <w:p w:rsidR="00630684" w:rsidRPr="005302E8" w:rsidRDefault="00630684" w:rsidP="00560D41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560D41" w:rsidRPr="00560D41" w:rsidRDefault="00560D41" w:rsidP="00EB32A3">
      <w:pPr>
        <w:pStyle w:val="af0"/>
        <w:numPr>
          <w:ilvl w:val="0"/>
          <w:numId w:val="27"/>
        </w:numPr>
        <w:tabs>
          <w:tab w:val="left" w:pos="0"/>
        </w:tabs>
        <w:suppressAutoHyphens/>
        <w:spacing w:before="60"/>
        <w:jc w:val="center"/>
        <w:rPr>
          <w:sz w:val="36"/>
          <w:szCs w:val="36"/>
        </w:rPr>
      </w:pPr>
      <w:r w:rsidRPr="00560D41">
        <w:rPr>
          <w:b/>
          <w:color w:val="FF0000"/>
          <w:sz w:val="36"/>
          <w:szCs w:val="36"/>
        </w:rPr>
        <w:t xml:space="preserve">ВОКАЛ </w:t>
      </w:r>
      <w:r w:rsidRPr="00560D41">
        <w:rPr>
          <w:sz w:val="36"/>
          <w:szCs w:val="36"/>
        </w:rPr>
        <w:t>(соло, дуэт, ансамбль (до 12 человек))</w:t>
      </w:r>
    </w:p>
    <w:p w:rsidR="00560D41" w:rsidRDefault="00560D41" w:rsidP="00560D41">
      <w:pPr>
        <w:tabs>
          <w:tab w:val="left" w:pos="0"/>
        </w:tabs>
        <w:suppressAutoHyphens/>
        <w:spacing w:before="60"/>
      </w:pPr>
    </w:p>
    <w:tbl>
      <w:tblPr>
        <w:tblStyle w:val="af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694"/>
        <w:gridCol w:w="2126"/>
      </w:tblGrid>
      <w:tr w:rsidR="00560D41" w:rsidTr="00B71F14">
        <w:tc>
          <w:tcPr>
            <w:tcW w:w="2093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НОМИНАЦИИ</w:t>
            </w:r>
          </w:p>
        </w:tc>
        <w:tc>
          <w:tcPr>
            <w:tcW w:w="1701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ВОЗРАСТНАЯ ГРУППА</w:t>
            </w:r>
          </w:p>
        </w:tc>
        <w:tc>
          <w:tcPr>
            <w:tcW w:w="1984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КРИТЕРИИ</w:t>
            </w:r>
          </w:p>
        </w:tc>
        <w:tc>
          <w:tcPr>
            <w:tcW w:w="2694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ПРИМЕЧАНИЯ</w:t>
            </w:r>
          </w:p>
        </w:tc>
        <w:tc>
          <w:tcPr>
            <w:tcW w:w="2126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ФИНАНСОВЫЕ УСЛОВИЯ</w:t>
            </w:r>
          </w:p>
        </w:tc>
      </w:tr>
      <w:tr w:rsidR="00560D41" w:rsidTr="00B71F14">
        <w:tc>
          <w:tcPr>
            <w:tcW w:w="2093" w:type="dxa"/>
          </w:tcPr>
          <w:p w:rsidR="00560D41" w:rsidRPr="00EF5BA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Академическое пение</w:t>
            </w:r>
          </w:p>
        </w:tc>
        <w:tc>
          <w:tcPr>
            <w:tcW w:w="1701" w:type="dxa"/>
          </w:tcPr>
          <w:p w:rsidR="00542C5B" w:rsidRDefault="00542C5B" w:rsidP="00542C5B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8</w:t>
            </w:r>
            <w:r w:rsidRPr="00BE1EC8">
              <w:t xml:space="preserve"> - 9 лет,</w:t>
            </w:r>
          </w:p>
          <w:p w:rsidR="00542C5B" w:rsidRDefault="00542C5B" w:rsidP="00542C5B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10 - 11 лет;</w:t>
            </w:r>
          </w:p>
          <w:p w:rsidR="00542C5B" w:rsidRDefault="00542C5B" w:rsidP="00542C5B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12 - 14 лет;</w:t>
            </w:r>
          </w:p>
          <w:p w:rsidR="00542C5B" w:rsidRDefault="00542C5B" w:rsidP="00542C5B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15 - 17 лет;</w:t>
            </w:r>
          </w:p>
          <w:p w:rsidR="00542C5B" w:rsidRDefault="00542C5B" w:rsidP="00542C5B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</w:t>
            </w:r>
            <w:r>
              <w:t xml:space="preserve"> </w:t>
            </w:r>
            <w:r w:rsidRPr="00BE1EC8">
              <w:t>-</w:t>
            </w:r>
            <w:r>
              <w:t xml:space="preserve"> </w:t>
            </w:r>
            <w:r w:rsidRPr="00BE1EC8">
              <w:t>21</w:t>
            </w:r>
            <w:r>
              <w:t xml:space="preserve"> </w:t>
            </w:r>
            <w:r w:rsidRPr="00BE1EC8">
              <w:t>год;</w:t>
            </w:r>
          </w:p>
          <w:p w:rsidR="00560D41" w:rsidRDefault="00542C5B" w:rsidP="00542C5B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</w:t>
            </w:r>
            <w:r>
              <w:t xml:space="preserve"> </w:t>
            </w:r>
            <w:r w:rsidRPr="00BE1EC8">
              <w:t>-</w:t>
            </w:r>
            <w:r>
              <w:t xml:space="preserve"> 27 лет;</w:t>
            </w:r>
          </w:p>
          <w:p w:rsidR="00542C5B" w:rsidRDefault="00542C5B" w:rsidP="00542C5B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28 и старше.</w:t>
            </w:r>
          </w:p>
        </w:tc>
        <w:tc>
          <w:tcPr>
            <w:tcW w:w="1984" w:type="dxa"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школа,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актерское    мастерство,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художественная ценность репертуара.</w:t>
            </w:r>
          </w:p>
        </w:tc>
        <w:tc>
          <w:tcPr>
            <w:tcW w:w="2694" w:type="dxa"/>
            <w:vMerge w:val="restart"/>
          </w:tcPr>
          <w:p w:rsidR="00560D41" w:rsidRDefault="00560D41" w:rsidP="00EB32A3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  <w:tab w:val="num" w:pos="284"/>
              </w:tabs>
              <w:ind w:left="284" w:hanging="284"/>
              <w:jc w:val="both"/>
            </w:pPr>
            <w:proofErr w:type="gramStart"/>
            <w:r w:rsidRPr="00BE1EC8">
      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(кроме старшей и взрослой возрастных категорий).</w:t>
            </w:r>
            <w:proofErr w:type="gramEnd"/>
          </w:p>
          <w:p w:rsidR="00560D41" w:rsidRPr="006655D4" w:rsidRDefault="00560D41" w:rsidP="00EB32A3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  <w:tab w:val="num" w:pos="284"/>
              </w:tabs>
              <w:ind w:left="284" w:hanging="284"/>
              <w:jc w:val="both"/>
            </w:pPr>
            <w:r w:rsidRPr="00BE1EC8">
              <w:t xml:space="preserve">Участники конкурса во время выступления могут использовать </w:t>
            </w:r>
            <w:r>
              <w:t>хореографическое оформление номера и световые эффекты, которые не влияют на итоговую оценку выступления конкурсанта.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 w:val="restart"/>
          </w:tcPr>
          <w:p w:rsidR="00560D41" w:rsidRPr="00BE1EC8" w:rsidRDefault="00560D41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</w:rPr>
              <w:t xml:space="preserve">Коллективы или отдельные исполнители оплачивают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организационный взнос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>за коллектив или отдельного исполнителя в размере:</w:t>
            </w:r>
          </w:p>
          <w:p w:rsidR="00560D41" w:rsidRDefault="00560D41" w:rsidP="00560D4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0D41" w:rsidRPr="00BE1EC8" w:rsidRDefault="00560D41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ансамбль –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600 рублей с участника;       </w:t>
            </w:r>
          </w:p>
          <w:p w:rsidR="00560D41" w:rsidRDefault="00560D41" w:rsidP="00560D4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0D41" w:rsidRPr="00BE1EC8" w:rsidRDefault="00560D41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>малые формы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(2-4 чел.) – 800 рублей с участника;</w:t>
            </w:r>
          </w:p>
          <w:p w:rsidR="00560D41" w:rsidRDefault="00560D41" w:rsidP="00560D41">
            <w:pPr>
              <w:tabs>
                <w:tab w:val="left" w:pos="0"/>
              </w:tabs>
              <w:suppressAutoHyphens/>
              <w:spacing w:before="60"/>
              <w:rPr>
                <w:b/>
              </w:rPr>
            </w:pPr>
          </w:p>
          <w:p w:rsidR="00560D41" w:rsidRDefault="00560D41" w:rsidP="00560D41">
            <w:pPr>
              <w:tabs>
                <w:tab w:val="left" w:pos="0"/>
              </w:tabs>
              <w:suppressAutoHyphens/>
              <w:spacing w:before="60"/>
            </w:pPr>
            <w:r w:rsidRPr="00BE1EC8">
              <w:rPr>
                <w:b/>
              </w:rPr>
              <w:t>солисты –</w:t>
            </w:r>
            <w:r w:rsidRPr="00BE1EC8">
              <w:t xml:space="preserve"> 1200 рублей;</w:t>
            </w:r>
          </w:p>
          <w:p w:rsidR="00560D41" w:rsidRDefault="00560D41" w:rsidP="00560D41">
            <w:pPr>
              <w:tabs>
                <w:tab w:val="left" w:pos="0"/>
              </w:tabs>
              <w:suppressAutoHyphens/>
              <w:spacing w:before="60"/>
            </w:pPr>
          </w:p>
          <w:p w:rsidR="00560D41" w:rsidRDefault="00560D41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  <w:u w:val="single"/>
              </w:rPr>
              <w:t>желающие участвовать в других номинациях оплачивают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дополнительной номинации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500 рублей с участника (кроме </w:t>
            </w:r>
            <w:r w:rsidR="00B8744C">
              <w:rPr>
                <w:rFonts w:ascii="Times New Roman" w:hAnsi="Times New Roman"/>
                <w:sz w:val="20"/>
                <w:szCs w:val="20"/>
              </w:rPr>
              <w:t>участия в конкурсе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«МИСС ЧЕРНОЗЕМЬЯ - 2017»)</w:t>
            </w:r>
          </w:p>
          <w:p w:rsidR="00560D41" w:rsidRDefault="00560D41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560D41" w:rsidRDefault="00560D41" w:rsidP="00560D41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60D41" w:rsidTr="00B71F14">
        <w:tc>
          <w:tcPr>
            <w:tcW w:w="2093" w:type="dxa"/>
          </w:tcPr>
          <w:p w:rsidR="00560D41" w:rsidRPr="00EF5BA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Народное пение, Народно-стилизованное пение</w:t>
            </w:r>
          </w:p>
        </w:tc>
        <w:tc>
          <w:tcPr>
            <w:tcW w:w="1701" w:type="dxa"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4 - 6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7 - 9 лет,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10 - 11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12 - 14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15 - 17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18-21</w:t>
            </w:r>
            <w:r>
              <w:t xml:space="preserve"> </w:t>
            </w:r>
            <w:r w:rsidRPr="00BE1EC8">
              <w:t>год;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лет.</w:t>
            </w:r>
          </w:p>
        </w:tc>
        <w:tc>
          <w:tcPr>
            <w:tcW w:w="1984" w:type="dxa"/>
          </w:tcPr>
          <w:p w:rsidR="00560D41" w:rsidRPr="00BE1EC8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школа, актерское мастерство, художественная ценность репертуара, сценический образ.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694" w:type="dxa"/>
            <w:vMerge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60D41" w:rsidTr="00B71F14">
        <w:tc>
          <w:tcPr>
            <w:tcW w:w="2093" w:type="dxa"/>
          </w:tcPr>
          <w:p w:rsidR="00560D41" w:rsidRPr="00EF5BA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Эстрадное пение</w:t>
            </w:r>
          </w:p>
        </w:tc>
        <w:tc>
          <w:tcPr>
            <w:tcW w:w="1701" w:type="dxa"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4 - 6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7 - 9 лет,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10 - 11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12 - 14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15 - 17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</w:t>
            </w:r>
            <w:r w:rsidRPr="009B7BE9">
              <w:t xml:space="preserve"> </w:t>
            </w:r>
            <w:r>
              <w:t>–</w:t>
            </w:r>
            <w:r w:rsidRPr="009B7BE9">
              <w:t xml:space="preserve"> </w:t>
            </w:r>
            <w:r w:rsidRPr="00BE1EC8">
              <w:t>21</w:t>
            </w:r>
            <w:r>
              <w:t xml:space="preserve"> </w:t>
            </w:r>
            <w:r w:rsidRPr="00BE1EC8">
              <w:t>год;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лет.</w:t>
            </w:r>
          </w:p>
        </w:tc>
        <w:tc>
          <w:tcPr>
            <w:tcW w:w="1984" w:type="dxa"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школа,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актерское мастерство, сценический образ, соответствие репертуара и образа возрасту участника.</w:t>
            </w:r>
          </w:p>
        </w:tc>
        <w:tc>
          <w:tcPr>
            <w:tcW w:w="2694" w:type="dxa"/>
            <w:vMerge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60D41" w:rsidTr="00B71F14">
        <w:tc>
          <w:tcPr>
            <w:tcW w:w="2093" w:type="dxa"/>
          </w:tcPr>
          <w:p w:rsidR="00560D41" w:rsidRPr="00EF5BA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Патриотическая песня</w:t>
            </w:r>
          </w:p>
        </w:tc>
        <w:tc>
          <w:tcPr>
            <w:tcW w:w="1701" w:type="dxa"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9-11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12-14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15-17 лет;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18-21год;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лет.</w:t>
            </w:r>
          </w:p>
        </w:tc>
        <w:tc>
          <w:tcPr>
            <w:tcW w:w="1984" w:type="dxa"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школа,</w:t>
            </w:r>
          </w:p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актерское мастерство, сценический образ, соответствие репертуара и образа возрасту участника.</w:t>
            </w:r>
          </w:p>
        </w:tc>
        <w:tc>
          <w:tcPr>
            <w:tcW w:w="2694" w:type="dxa"/>
            <w:vMerge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/>
          </w:tcPr>
          <w:p w:rsidR="00560D41" w:rsidRDefault="00560D41" w:rsidP="00553668">
            <w:pPr>
              <w:tabs>
                <w:tab w:val="left" w:pos="0"/>
              </w:tabs>
              <w:suppressAutoHyphens/>
              <w:spacing w:before="60"/>
            </w:pPr>
          </w:p>
        </w:tc>
      </w:tr>
    </w:tbl>
    <w:p w:rsidR="00560D41" w:rsidRDefault="00560D41" w:rsidP="00560D41">
      <w:pPr>
        <w:tabs>
          <w:tab w:val="left" w:pos="0"/>
        </w:tabs>
        <w:jc w:val="both"/>
        <w:rPr>
          <w:b/>
        </w:rPr>
      </w:pPr>
      <w:r w:rsidRPr="00BE1EC8">
        <w:rPr>
          <w:b/>
        </w:rPr>
        <w:t xml:space="preserve">   </w:t>
      </w:r>
    </w:p>
    <w:p w:rsidR="00560D41" w:rsidRDefault="00560D41" w:rsidP="00560D41">
      <w:pPr>
        <w:tabs>
          <w:tab w:val="left" w:pos="0"/>
        </w:tabs>
        <w:rPr>
          <w:b/>
        </w:rPr>
      </w:pPr>
      <w:r>
        <w:rPr>
          <w:b/>
        </w:rPr>
        <w:t>2.1. Условия конкурса</w:t>
      </w:r>
    </w:p>
    <w:p w:rsidR="00AF1D86" w:rsidRDefault="00AF1D86" w:rsidP="00560D41">
      <w:pPr>
        <w:tabs>
          <w:tab w:val="left" w:pos="0"/>
        </w:tabs>
        <w:rPr>
          <w:b/>
        </w:rPr>
      </w:pPr>
    </w:p>
    <w:p w:rsidR="00560D41" w:rsidRPr="00BE1EC8" w:rsidRDefault="00560D41" w:rsidP="00EB32A3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</w:t>
      </w:r>
    </w:p>
    <w:p w:rsidR="00560D41" w:rsidRPr="00BE1EC8" w:rsidRDefault="00560D41" w:rsidP="00EB32A3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 xml:space="preserve">Использование фонограмм с прописанными БЭК-вокальными партиями допускается при отсутствии </w:t>
      </w:r>
      <w:r w:rsidRPr="00BE1EC8">
        <w:rPr>
          <w:lang w:val="en-US"/>
        </w:rPr>
        <w:t>double</w:t>
      </w:r>
      <w:r w:rsidRPr="00BE1EC8">
        <w:t>-трека (прописан голос основной мелодии). Возможно участие БЭК-вокалистов (по заявлению конкурсанта).</w:t>
      </w:r>
    </w:p>
    <w:p w:rsidR="00560D41" w:rsidRPr="00BE1EC8" w:rsidRDefault="00560D41" w:rsidP="00EB32A3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Участники в номинации "Академическое пение" старшей (14–17 лет; 18-21 год, 22-27 лет) возрастной группы поют без микрофона.</w:t>
      </w:r>
    </w:p>
    <w:p w:rsidR="00560D41" w:rsidRPr="00BE1EC8" w:rsidRDefault="00560D41" w:rsidP="00EB32A3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560D41" w:rsidRPr="00BE1EC8" w:rsidRDefault="00560D41" w:rsidP="00EB32A3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Вокальные группы, в составе которых не более 12 человек, исполняют конкурсное произведение в 3-х  и  4-хголосном исполнении, дуэты</w:t>
      </w:r>
      <w:r w:rsidR="00B8744C">
        <w:t>, трио -  2хголосном. Допускает одноголосное исполнение только в возрастных категориях: 4 – 6; 7 – 9 лет.</w:t>
      </w:r>
    </w:p>
    <w:p w:rsidR="00560D41" w:rsidRPr="00BE1EC8" w:rsidRDefault="00560D41" w:rsidP="00EB32A3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Для ансамблей и дуэтов использование фонограмм с прописанными БЭК-вокальными партиями ЗАПРЕЩЕНО!</w:t>
      </w:r>
    </w:p>
    <w:p w:rsidR="00560D41" w:rsidRPr="00BE1EC8" w:rsidRDefault="00560D41" w:rsidP="00EB32A3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lastRenderedPageBreak/>
        <w:t xml:space="preserve">Продолжительность выступления - не более 5 минут. В случае превышения указанного времени жюри имеет право остановить фонограмму </w:t>
      </w:r>
      <w:r w:rsidRPr="00BE1EC8">
        <w:rPr>
          <w:b/>
        </w:rPr>
        <w:t>(исключение может составлять личное заявление руководителя коллектива)</w:t>
      </w:r>
      <w:r w:rsidRPr="00BE1EC8">
        <w:t xml:space="preserve">. </w:t>
      </w:r>
    </w:p>
    <w:p w:rsidR="00560D41" w:rsidRDefault="00560D41" w:rsidP="00EB32A3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 xml:space="preserve">На носителе </w:t>
      </w:r>
      <w:r>
        <w:t>должна быть за</w:t>
      </w:r>
      <w:r w:rsidRPr="00BE1EC8">
        <w:t>писана</w:t>
      </w:r>
      <w:r w:rsidRPr="006655D4">
        <w:t xml:space="preserve"> </w:t>
      </w:r>
      <w:r>
        <w:t xml:space="preserve">только одна </w:t>
      </w:r>
      <w:r w:rsidRPr="00BE1EC8">
        <w:t>фонограмма</w:t>
      </w:r>
      <w:r>
        <w:t xml:space="preserve"> и передана звукооператору представителем конкурсанта либо самим конкурсантом </w:t>
      </w:r>
      <w:r w:rsidRPr="00BE1EC8">
        <w:t>до начала конкурсного дня</w:t>
      </w:r>
      <w:r>
        <w:t>.</w:t>
      </w:r>
    </w:p>
    <w:p w:rsidR="00630684" w:rsidRDefault="00630684" w:rsidP="00630684">
      <w:pPr>
        <w:tabs>
          <w:tab w:val="left" w:pos="0"/>
        </w:tabs>
        <w:ind w:left="284"/>
        <w:jc w:val="both"/>
      </w:pPr>
    </w:p>
    <w:p w:rsidR="00560D41" w:rsidRPr="00560D41" w:rsidRDefault="00560D41" w:rsidP="00EB32A3">
      <w:pPr>
        <w:pStyle w:val="af0"/>
        <w:numPr>
          <w:ilvl w:val="0"/>
          <w:numId w:val="27"/>
        </w:numPr>
        <w:tabs>
          <w:tab w:val="left" w:pos="0"/>
        </w:tabs>
        <w:suppressAutoHyphens/>
        <w:spacing w:before="60"/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ХОРЕОГРАФИЯ</w:t>
      </w:r>
      <w:r w:rsidRPr="00560D41">
        <w:rPr>
          <w:b/>
          <w:color w:val="FF0000"/>
          <w:sz w:val="36"/>
          <w:szCs w:val="36"/>
        </w:rPr>
        <w:t xml:space="preserve"> </w:t>
      </w:r>
      <w:r w:rsidRPr="00560D41">
        <w:rPr>
          <w:sz w:val="36"/>
          <w:szCs w:val="36"/>
        </w:rPr>
        <w:t>(</w:t>
      </w:r>
      <w:r>
        <w:rPr>
          <w:sz w:val="36"/>
          <w:szCs w:val="36"/>
        </w:rPr>
        <w:t>ансамбль, малые формы)</w:t>
      </w:r>
    </w:p>
    <w:p w:rsidR="00560D41" w:rsidRDefault="00560D41" w:rsidP="00560D41">
      <w:pPr>
        <w:tabs>
          <w:tab w:val="left" w:pos="0"/>
        </w:tabs>
        <w:suppressAutoHyphens/>
        <w:spacing w:before="60"/>
      </w:pPr>
    </w:p>
    <w:tbl>
      <w:tblPr>
        <w:tblStyle w:val="af"/>
        <w:tblW w:w="10598" w:type="dxa"/>
        <w:tblLayout w:type="fixed"/>
        <w:tblLook w:val="04A0" w:firstRow="1" w:lastRow="0" w:firstColumn="1" w:lastColumn="0" w:noHBand="0" w:noVBand="1"/>
      </w:tblPr>
      <w:tblGrid>
        <w:gridCol w:w="2090"/>
        <w:gridCol w:w="1704"/>
        <w:gridCol w:w="1979"/>
        <w:gridCol w:w="2694"/>
        <w:gridCol w:w="2131"/>
      </w:tblGrid>
      <w:tr w:rsidR="00560D41" w:rsidTr="00B71F14">
        <w:tc>
          <w:tcPr>
            <w:tcW w:w="2090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НОМИНАЦИИ</w:t>
            </w:r>
          </w:p>
        </w:tc>
        <w:tc>
          <w:tcPr>
            <w:tcW w:w="1704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ВОЗРАСТНАЯ ГРУППА</w:t>
            </w:r>
          </w:p>
        </w:tc>
        <w:tc>
          <w:tcPr>
            <w:tcW w:w="1979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КРИТЕРИИ</w:t>
            </w:r>
          </w:p>
        </w:tc>
        <w:tc>
          <w:tcPr>
            <w:tcW w:w="2694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ПРИМЕЧАНИЯ</w:t>
            </w:r>
          </w:p>
        </w:tc>
        <w:tc>
          <w:tcPr>
            <w:tcW w:w="2131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ФИНАНСОВЫЕ УСЛОВИЯ</w:t>
            </w:r>
          </w:p>
        </w:tc>
      </w:tr>
      <w:tr w:rsidR="00013475" w:rsidTr="00B71F14">
        <w:tc>
          <w:tcPr>
            <w:tcW w:w="2090" w:type="dxa"/>
          </w:tcPr>
          <w:p w:rsidR="00013475" w:rsidRPr="00EF5BA4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EF5BA4">
              <w:rPr>
                <w:b/>
                <w:i/>
              </w:rPr>
              <w:t>етский танец</w:t>
            </w:r>
          </w:p>
          <w:p w:rsidR="00013475" w:rsidRPr="00EF5BA4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EF5BA4">
              <w:t>(</w:t>
            </w:r>
            <w:proofErr w:type="spellStart"/>
            <w:r w:rsidRPr="00EF5BA4">
              <w:t>спецноминация</w:t>
            </w:r>
            <w:proofErr w:type="spellEnd"/>
            <w:r w:rsidRPr="00EF5BA4">
              <w:t xml:space="preserve"> для танцевальных коллективов детских садов)</w:t>
            </w:r>
          </w:p>
        </w:tc>
        <w:tc>
          <w:tcPr>
            <w:tcW w:w="1704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4 - 7 лет</w:t>
            </w:r>
          </w:p>
        </w:tc>
        <w:tc>
          <w:tcPr>
            <w:tcW w:w="1979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  <w:r w:rsidRPr="00BE1EC8">
              <w:t>школа, актё</w:t>
            </w:r>
            <w:r>
              <w:t>рское мастерство, композиционное построение номера</w:t>
            </w:r>
            <w:r w:rsidRPr="00BE1EC8">
              <w:t>, соответствие материала номинации, сценический образ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jc w:val="both"/>
            </w:pPr>
            <w:r w:rsidRPr="00BE1EC8">
              <w:t xml:space="preserve">Руководитель, в случае необходимости, имеет право остановить выступление своего участника </w:t>
            </w:r>
            <w:proofErr w:type="gramStart"/>
            <w:r w:rsidRPr="00BE1EC8">
              <w:t>в первые</w:t>
            </w:r>
            <w:proofErr w:type="gramEnd"/>
            <w:r w:rsidRPr="00BE1EC8">
              <w:t xml:space="preserve"> 30 секунд, чтобы начат</w:t>
            </w:r>
            <w:r w:rsidR="002C1C4C">
              <w:t>ь конкурсное выступление заново.</w:t>
            </w:r>
          </w:p>
          <w:p w:rsidR="00013475" w:rsidRDefault="00013475" w:rsidP="00560D41">
            <w:pPr>
              <w:tabs>
                <w:tab w:val="left" w:pos="0"/>
              </w:tabs>
              <w:ind w:left="284"/>
              <w:jc w:val="both"/>
            </w:pPr>
          </w:p>
        </w:tc>
        <w:tc>
          <w:tcPr>
            <w:tcW w:w="2131" w:type="dxa"/>
            <w:vMerge w:val="restart"/>
            <w:tcBorders>
              <w:left w:val="single" w:sz="4" w:space="0" w:color="auto"/>
            </w:tcBorders>
          </w:tcPr>
          <w:p w:rsidR="00013475" w:rsidRPr="00BE1EC8" w:rsidRDefault="00013475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</w:rPr>
              <w:t xml:space="preserve">Коллективы или отдельные исполнители оплачивают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организационный взнос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>за коллектив или отдельного исполнителя в размере:</w:t>
            </w:r>
          </w:p>
          <w:p w:rsidR="00013475" w:rsidRDefault="00013475" w:rsidP="00560D4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475" w:rsidRPr="00BE1EC8" w:rsidRDefault="00013475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ансамбль –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600 рублей с участника;       </w:t>
            </w:r>
          </w:p>
          <w:p w:rsidR="00013475" w:rsidRDefault="00013475" w:rsidP="00560D4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3475" w:rsidRDefault="00013475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>малые формы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(2-6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чел.) – 800 рублей с участника;</w:t>
            </w:r>
          </w:p>
          <w:p w:rsidR="00E13FAD" w:rsidRPr="00BE1EC8" w:rsidRDefault="00E13FAD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E13FAD" w:rsidRDefault="00E13FAD" w:rsidP="00E13FAD">
            <w:pPr>
              <w:tabs>
                <w:tab w:val="left" w:pos="0"/>
              </w:tabs>
              <w:suppressAutoHyphens/>
              <w:spacing w:before="60"/>
            </w:pPr>
            <w:r w:rsidRPr="00BE1EC8">
              <w:rPr>
                <w:b/>
              </w:rPr>
              <w:t>солисты –</w:t>
            </w:r>
            <w:r>
              <w:t xml:space="preserve"> 1200 рублей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</w:p>
          <w:p w:rsidR="00013475" w:rsidRDefault="00013475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  <w:u w:val="single"/>
              </w:rPr>
              <w:t>желающие участвовать в других номинациях дополнительно оплачивают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дополнительной номинации – </w:t>
            </w:r>
            <w:r>
              <w:rPr>
                <w:rFonts w:ascii="Times New Roman" w:hAnsi="Times New Roman"/>
                <w:sz w:val="20"/>
                <w:szCs w:val="20"/>
              </w:rPr>
              <w:t>500 рублей с участника (кроме участников конкурса «МИСС ЧЕРНОЗЕМЬЯ - 2017»)</w:t>
            </w:r>
          </w:p>
          <w:p w:rsidR="00013475" w:rsidRDefault="00013475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013475" w:rsidRDefault="00013475" w:rsidP="00E13FAD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013475" w:rsidTr="00B71F14">
        <w:tc>
          <w:tcPr>
            <w:tcW w:w="2090" w:type="dxa"/>
          </w:tcPr>
          <w:p w:rsidR="00013475" w:rsidRPr="00EF5BA4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i/>
              </w:rPr>
            </w:pPr>
            <w:r>
              <w:rPr>
                <w:b/>
                <w:i/>
              </w:rPr>
              <w:t>Д</w:t>
            </w:r>
            <w:r w:rsidRPr="00EF5BA4">
              <w:rPr>
                <w:b/>
                <w:i/>
              </w:rPr>
              <w:t>етский танец</w:t>
            </w:r>
          </w:p>
        </w:tc>
        <w:tc>
          <w:tcPr>
            <w:tcW w:w="1704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4 - 6 лет,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7 – 10 лет</w:t>
            </w:r>
          </w:p>
        </w:tc>
        <w:tc>
          <w:tcPr>
            <w:tcW w:w="1979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  <w:r w:rsidRPr="00BE1EC8">
              <w:t>школа, актё</w:t>
            </w:r>
            <w:r>
              <w:t>рское мастерство, композиционное построение номера</w:t>
            </w:r>
            <w:r w:rsidRPr="00BE1EC8">
              <w:t>, соответствие материала номинации, сценический образ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013475" w:rsidTr="00B71F14">
        <w:tc>
          <w:tcPr>
            <w:tcW w:w="2090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rPr>
                <w:b/>
                <w:i/>
              </w:rPr>
              <w:t>Н</w:t>
            </w:r>
            <w:r w:rsidRPr="00EF5BA4">
              <w:rPr>
                <w:b/>
                <w:i/>
              </w:rPr>
              <w:t>ародный танец</w:t>
            </w:r>
            <w:r w:rsidRPr="00BE1EC8">
              <w:t xml:space="preserve"> – танец разных национальностей, с выдержкой стиля и техники</w:t>
            </w:r>
          </w:p>
        </w:tc>
        <w:tc>
          <w:tcPr>
            <w:tcW w:w="1704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  <w:r>
              <w:t xml:space="preserve">      </w:t>
            </w:r>
            <w:r w:rsidRPr="00BE1EC8">
              <w:t>22-27 лет</w:t>
            </w:r>
          </w:p>
        </w:tc>
        <w:tc>
          <w:tcPr>
            <w:tcW w:w="1979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  <w:r w:rsidRPr="00BE1EC8">
              <w:t xml:space="preserve">школа, актерское мастерство, </w:t>
            </w:r>
            <w:r>
              <w:t>композиционное построение номера</w:t>
            </w:r>
            <w:r w:rsidRPr="00BE1EC8">
              <w:t>, региональная достоверность, сценический образ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013475" w:rsidTr="00B71F14">
        <w:tc>
          <w:tcPr>
            <w:tcW w:w="2090" w:type="dxa"/>
            <w:tcBorders>
              <w:righ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rPr>
                <w:b/>
                <w:i/>
              </w:rPr>
              <w:t>С</w:t>
            </w:r>
            <w:r w:rsidRPr="00EF5BA4">
              <w:rPr>
                <w:b/>
                <w:i/>
              </w:rPr>
              <w:t>овременный танец</w:t>
            </w:r>
            <w:r w:rsidRPr="00BE1EC8">
              <w:t xml:space="preserve"> – </w:t>
            </w:r>
            <w:proofErr w:type="spellStart"/>
            <w:r w:rsidRPr="00BE1EC8">
              <w:t>контемпорари</w:t>
            </w:r>
            <w:proofErr w:type="spellEnd"/>
            <w:r w:rsidRPr="00BE1EC8">
              <w:t xml:space="preserve">, джаз-модерн, модерн, неофолк, </w:t>
            </w:r>
            <w:proofErr w:type="spellStart"/>
            <w:r w:rsidRPr="00BE1EC8">
              <w:t>афро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  <w:r w:rsidRPr="00BE1EC8">
              <w:t xml:space="preserve">школа, актерское мастерство, </w:t>
            </w:r>
            <w:r>
              <w:t>композиционное построение номера</w:t>
            </w:r>
            <w:r w:rsidRPr="00BE1EC8">
              <w:t>, неординарность, сценический образ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013475" w:rsidTr="006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90" w:type="dxa"/>
          </w:tcPr>
          <w:p w:rsidR="00013475" w:rsidRDefault="00013475" w:rsidP="009247E3">
            <w:pPr>
              <w:pStyle w:val="af0"/>
              <w:tabs>
                <w:tab w:val="left" w:pos="0"/>
              </w:tabs>
              <w:ind w:left="0"/>
              <w:jc w:val="center"/>
            </w:pPr>
            <w:r>
              <w:rPr>
                <w:b/>
                <w:i/>
              </w:rPr>
              <w:t>Э</w:t>
            </w:r>
            <w:r w:rsidRPr="00EF5BA4">
              <w:rPr>
                <w:b/>
                <w:i/>
              </w:rPr>
              <w:t>страдный танец</w:t>
            </w:r>
            <w:r w:rsidRPr="00EF5BA4">
              <w:rPr>
                <w:i/>
              </w:rPr>
              <w:t xml:space="preserve"> –</w:t>
            </w:r>
            <w:r w:rsidRPr="00BE1EC8">
              <w:t xml:space="preserve"> народный стилизованный, </w:t>
            </w:r>
            <w:proofErr w:type="gramStart"/>
            <w:r w:rsidRPr="00BE1EC8">
              <w:t>хип – хоп</w:t>
            </w:r>
            <w:proofErr w:type="gramEnd"/>
            <w:r w:rsidRPr="00BE1EC8">
              <w:t>, диско, уличный джаз, классический джаз, шоу</w:t>
            </w:r>
          </w:p>
        </w:tc>
        <w:tc>
          <w:tcPr>
            <w:tcW w:w="1704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  <w:r>
              <w:t xml:space="preserve">      </w:t>
            </w:r>
            <w:r w:rsidRPr="00BE1EC8">
              <w:t>22-27 лет</w:t>
            </w:r>
          </w:p>
        </w:tc>
        <w:tc>
          <w:tcPr>
            <w:tcW w:w="1979" w:type="dxa"/>
          </w:tcPr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  <w:r w:rsidRPr="00BE1EC8">
              <w:t xml:space="preserve">школа, актерское мастерство, </w:t>
            </w:r>
            <w:r>
              <w:t>композиционное построение номера</w:t>
            </w:r>
            <w:r w:rsidRPr="00BE1EC8">
              <w:t>, сценический образ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</w:p>
        </w:tc>
      </w:tr>
      <w:tr w:rsidR="00695F17" w:rsidTr="006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90" w:type="dxa"/>
          </w:tcPr>
          <w:p w:rsidR="00695F17" w:rsidRPr="00695F17" w:rsidRDefault="00695F17" w:rsidP="00560D41">
            <w:pPr>
              <w:pStyle w:val="af0"/>
              <w:tabs>
                <w:tab w:val="left" w:pos="0"/>
              </w:tabs>
              <w:ind w:left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Dance Solo</w:t>
            </w:r>
          </w:p>
        </w:tc>
        <w:tc>
          <w:tcPr>
            <w:tcW w:w="1704" w:type="dxa"/>
          </w:tcPr>
          <w:p w:rsidR="003A0033" w:rsidRDefault="003A0033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9-10 лет;</w:t>
            </w:r>
          </w:p>
          <w:p w:rsidR="00695F17" w:rsidRDefault="00695F1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695F17" w:rsidRDefault="00695F1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695F17" w:rsidRDefault="00695F1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695F17" w:rsidRPr="00BE1EC8" w:rsidRDefault="00695F1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</w:t>
            </w:r>
          </w:p>
        </w:tc>
        <w:tc>
          <w:tcPr>
            <w:tcW w:w="1979" w:type="dxa"/>
          </w:tcPr>
          <w:p w:rsidR="00695F17" w:rsidRPr="00695F17" w:rsidRDefault="00695F17" w:rsidP="00560D41">
            <w:pPr>
              <w:pStyle w:val="af0"/>
              <w:tabs>
                <w:tab w:val="left" w:pos="0"/>
              </w:tabs>
              <w:ind w:left="0"/>
            </w:pPr>
            <w:r w:rsidRPr="00BE1EC8">
              <w:t xml:space="preserve">школа, актерское мастерство, </w:t>
            </w:r>
            <w:r>
              <w:t>композиционное построение номера</w:t>
            </w:r>
            <w:r w:rsidRPr="00BE1EC8">
              <w:t>, сценический образ</w:t>
            </w:r>
            <w:r>
              <w:t>, импровизация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F17" w:rsidRDefault="00695F17" w:rsidP="00560D41">
            <w:pPr>
              <w:pStyle w:val="af0"/>
              <w:tabs>
                <w:tab w:val="left" w:pos="0"/>
              </w:tabs>
              <w:ind w:left="0"/>
            </w:pPr>
            <w:r>
              <w:t>ДОПОЛНИТЕЛЬНО ПРОВОДИТСЯ ТУР «ИМПРОВИЗАЦИЯ»</w:t>
            </w:r>
            <w:r w:rsidR="007059A4">
              <w:t>,</w:t>
            </w:r>
          </w:p>
          <w:p w:rsidR="007059A4" w:rsidRDefault="007059A4" w:rsidP="00560D41">
            <w:pPr>
              <w:pStyle w:val="af0"/>
              <w:tabs>
                <w:tab w:val="left" w:pos="0"/>
              </w:tabs>
              <w:ind w:left="0"/>
            </w:pPr>
            <w:r>
              <w:t>Наличие репетиционной формы обязательно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695F17" w:rsidRDefault="00695F17" w:rsidP="00560D41">
            <w:pPr>
              <w:pStyle w:val="af0"/>
              <w:tabs>
                <w:tab w:val="left" w:pos="0"/>
              </w:tabs>
              <w:ind w:left="0"/>
            </w:pPr>
          </w:p>
        </w:tc>
      </w:tr>
      <w:tr w:rsidR="00013475" w:rsidTr="006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090" w:type="dxa"/>
          </w:tcPr>
          <w:p w:rsidR="00013475" w:rsidRPr="00EF5BA4" w:rsidRDefault="00013475" w:rsidP="00560D41">
            <w:pPr>
              <w:suppressAutoHyphens/>
              <w:spacing w:before="60"/>
              <w:ind w:left="284"/>
              <w:rPr>
                <w:i/>
              </w:rPr>
            </w:pPr>
            <w:r w:rsidRPr="00EF5BA4">
              <w:rPr>
                <w:b/>
                <w:i/>
                <w:lang w:val="en-US"/>
              </w:rPr>
              <w:t>Belly Dance</w:t>
            </w:r>
          </w:p>
          <w:p w:rsidR="00013475" w:rsidRDefault="00013475" w:rsidP="00560D41">
            <w:pPr>
              <w:pStyle w:val="af0"/>
              <w:tabs>
                <w:tab w:val="left" w:pos="0"/>
              </w:tabs>
              <w:ind w:left="498"/>
              <w:jc w:val="center"/>
            </w:pPr>
          </w:p>
        </w:tc>
        <w:tc>
          <w:tcPr>
            <w:tcW w:w="1704" w:type="dxa"/>
          </w:tcPr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013475" w:rsidRDefault="00013475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  <w:r>
              <w:t xml:space="preserve">       </w:t>
            </w:r>
            <w:r w:rsidRPr="00BE1EC8">
              <w:t>22-27 лет</w:t>
            </w:r>
          </w:p>
        </w:tc>
        <w:tc>
          <w:tcPr>
            <w:tcW w:w="1979" w:type="dxa"/>
          </w:tcPr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  <w:r w:rsidRPr="00BE1EC8">
              <w:t xml:space="preserve">школа, актерское мастерство, </w:t>
            </w:r>
            <w:r>
              <w:t>композиционное построение номера</w:t>
            </w:r>
            <w:r w:rsidRPr="00BE1EC8">
              <w:t>, сценический образ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013475" w:rsidRDefault="00013475" w:rsidP="00560D41">
            <w:pPr>
              <w:pStyle w:val="af0"/>
              <w:tabs>
                <w:tab w:val="left" w:pos="0"/>
              </w:tabs>
              <w:ind w:left="0"/>
            </w:pPr>
          </w:p>
        </w:tc>
      </w:tr>
    </w:tbl>
    <w:p w:rsidR="00B71F14" w:rsidRDefault="00B71F14" w:rsidP="00560D41">
      <w:pPr>
        <w:tabs>
          <w:tab w:val="left" w:pos="0"/>
        </w:tabs>
        <w:rPr>
          <w:b/>
        </w:rPr>
      </w:pPr>
    </w:p>
    <w:p w:rsidR="00BD28C5" w:rsidRDefault="00BD28C5" w:rsidP="00560D41">
      <w:pPr>
        <w:tabs>
          <w:tab w:val="left" w:pos="0"/>
        </w:tabs>
        <w:rPr>
          <w:b/>
        </w:rPr>
      </w:pPr>
    </w:p>
    <w:p w:rsidR="00BD28C5" w:rsidRDefault="00BD28C5" w:rsidP="00560D41">
      <w:pPr>
        <w:tabs>
          <w:tab w:val="left" w:pos="0"/>
        </w:tabs>
        <w:rPr>
          <w:b/>
        </w:rPr>
      </w:pPr>
    </w:p>
    <w:p w:rsidR="00BD28C5" w:rsidRDefault="00BD28C5" w:rsidP="00560D41">
      <w:pPr>
        <w:tabs>
          <w:tab w:val="left" w:pos="0"/>
        </w:tabs>
        <w:rPr>
          <w:b/>
        </w:rPr>
      </w:pPr>
    </w:p>
    <w:p w:rsidR="00BD28C5" w:rsidRDefault="00BD28C5" w:rsidP="00560D41">
      <w:pPr>
        <w:tabs>
          <w:tab w:val="left" w:pos="0"/>
        </w:tabs>
        <w:rPr>
          <w:b/>
        </w:rPr>
      </w:pPr>
    </w:p>
    <w:p w:rsidR="00560D41" w:rsidRDefault="00BD28C5" w:rsidP="00560D41">
      <w:pPr>
        <w:tabs>
          <w:tab w:val="left" w:pos="0"/>
        </w:tabs>
        <w:rPr>
          <w:b/>
        </w:rPr>
      </w:pPr>
      <w:r>
        <w:rPr>
          <w:b/>
        </w:rPr>
        <w:lastRenderedPageBreak/>
        <w:t>3</w:t>
      </w:r>
      <w:r w:rsidR="00560D41">
        <w:rPr>
          <w:b/>
        </w:rPr>
        <w:t>.1. Условия конкурса</w:t>
      </w:r>
    </w:p>
    <w:p w:rsidR="00560D41" w:rsidRPr="00BE1EC8" w:rsidRDefault="00560D41" w:rsidP="00560D41">
      <w:pPr>
        <w:pStyle w:val="af0"/>
        <w:tabs>
          <w:tab w:val="left" w:pos="0"/>
        </w:tabs>
        <w:ind w:left="390"/>
      </w:pPr>
    </w:p>
    <w:p w:rsidR="00560D41" w:rsidRPr="00BE1EC8" w:rsidRDefault="00560D41" w:rsidP="00EB32A3">
      <w:pPr>
        <w:numPr>
          <w:ilvl w:val="0"/>
          <w:numId w:val="26"/>
        </w:numPr>
        <w:tabs>
          <w:tab w:val="clear" w:pos="360"/>
          <w:tab w:val="left" w:pos="0"/>
          <w:tab w:val="num" w:pos="284"/>
        </w:tabs>
        <w:ind w:left="284" w:hanging="284"/>
        <w:jc w:val="both"/>
      </w:pPr>
      <w:r w:rsidRPr="00BE1EC8">
        <w:t>Коллективам, принимавшим участие в предыд</w:t>
      </w:r>
      <w:r w:rsidR="0051392E">
        <w:t>ущих конкурсах «Россия молодая»,</w:t>
      </w:r>
      <w:r w:rsidRPr="00BE1EC8">
        <w:t xml:space="preserve"> не рекомендуется выставлять</w:t>
      </w:r>
      <w:r w:rsidR="0051392E">
        <w:t xml:space="preserve"> ранее исполненные </w:t>
      </w:r>
      <w:r w:rsidRPr="00BE1EC8">
        <w:t>номера.</w:t>
      </w:r>
    </w:p>
    <w:p w:rsidR="00560D41" w:rsidRPr="00BE1EC8" w:rsidRDefault="00560D41" w:rsidP="00EB32A3">
      <w:pPr>
        <w:numPr>
          <w:ilvl w:val="0"/>
          <w:numId w:val="26"/>
        </w:numPr>
        <w:tabs>
          <w:tab w:val="clear" w:pos="360"/>
          <w:tab w:val="left" w:pos="0"/>
          <w:tab w:val="num" w:pos="284"/>
        </w:tabs>
        <w:ind w:left="284" w:hanging="284"/>
        <w:jc w:val="both"/>
      </w:pPr>
      <w:r w:rsidRPr="00BE1EC8">
        <w:t>Продолжительность выступления: ансамбли – не более 5 минут, малые формы – не более 4 минут. В случае превышения указанного времени жюри имеет право остановить фонограмму.</w:t>
      </w:r>
    </w:p>
    <w:p w:rsidR="00560D41" w:rsidRDefault="00560D41" w:rsidP="00560D41">
      <w:pPr>
        <w:tabs>
          <w:tab w:val="left" w:pos="0"/>
        </w:tabs>
        <w:jc w:val="both"/>
      </w:pPr>
    </w:p>
    <w:p w:rsidR="00AF1D86" w:rsidRDefault="00D0176C" w:rsidP="00EB32A3">
      <w:pPr>
        <w:pStyle w:val="af0"/>
        <w:numPr>
          <w:ilvl w:val="0"/>
          <w:numId w:val="27"/>
        </w:numPr>
        <w:tabs>
          <w:tab w:val="left" w:pos="0"/>
        </w:tabs>
        <w:jc w:val="center"/>
        <w:rPr>
          <w:b/>
          <w:color w:val="FF0000"/>
          <w:sz w:val="32"/>
          <w:szCs w:val="32"/>
        </w:rPr>
      </w:pPr>
      <w:r w:rsidRPr="00D0176C">
        <w:rPr>
          <w:b/>
          <w:color w:val="FF0000"/>
          <w:sz w:val="32"/>
          <w:szCs w:val="32"/>
        </w:rPr>
        <w:t>ИНСТРУМЕНТАЛЬНОЕ ИСПОЛНИТЕЛЬСТВО</w:t>
      </w:r>
    </w:p>
    <w:p w:rsidR="00D0176C" w:rsidRDefault="00D0176C" w:rsidP="00D0176C">
      <w:pPr>
        <w:pStyle w:val="af0"/>
        <w:tabs>
          <w:tab w:val="left" w:pos="0"/>
        </w:tabs>
        <w:ind w:left="360"/>
        <w:rPr>
          <w:b/>
          <w:color w:val="FF0000"/>
          <w:sz w:val="32"/>
          <w:szCs w:val="32"/>
        </w:rPr>
      </w:pPr>
    </w:p>
    <w:tbl>
      <w:tblPr>
        <w:tblStyle w:val="af"/>
        <w:tblW w:w="10598" w:type="dxa"/>
        <w:tblLayout w:type="fixed"/>
        <w:tblLook w:val="04A0" w:firstRow="1" w:lastRow="0" w:firstColumn="1" w:lastColumn="0" w:noHBand="0" w:noVBand="1"/>
      </w:tblPr>
      <w:tblGrid>
        <w:gridCol w:w="2090"/>
        <w:gridCol w:w="1704"/>
        <w:gridCol w:w="2693"/>
        <w:gridCol w:w="1980"/>
        <w:gridCol w:w="2131"/>
      </w:tblGrid>
      <w:tr w:rsidR="00D0176C" w:rsidTr="0099574A">
        <w:tc>
          <w:tcPr>
            <w:tcW w:w="2090" w:type="dxa"/>
          </w:tcPr>
          <w:p w:rsidR="00D0176C" w:rsidRPr="00B71F14" w:rsidRDefault="00D0176C" w:rsidP="00D0176C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704" w:type="dxa"/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ВОЗРАСТНАЯ ГРУППА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КРИТЕРИИ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ПРИМЕЧАНИЯ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ФИНАНСОВЫЕ УСЛОВИЯ</w:t>
            </w:r>
          </w:p>
        </w:tc>
      </w:tr>
      <w:tr w:rsidR="00D0176C" w:rsidTr="00D0176C">
        <w:tc>
          <w:tcPr>
            <w:tcW w:w="2090" w:type="dxa"/>
          </w:tcPr>
          <w:p w:rsidR="00D0176C" w:rsidRPr="0099574A" w:rsidRDefault="00D0176C" w:rsidP="00D0176C">
            <w:pPr>
              <w:suppressAutoHyphens/>
              <w:rPr>
                <w:b/>
                <w:bCs/>
              </w:rPr>
            </w:pPr>
            <w:r w:rsidRPr="0099574A">
              <w:rPr>
                <w:b/>
                <w:bCs/>
              </w:rPr>
              <w:t>АНСАМБЛИ, ТРИО, ДУЭТЫ</w:t>
            </w:r>
          </w:p>
          <w:p w:rsidR="00D0176C" w:rsidRDefault="00D0176C" w:rsidP="00D0176C">
            <w:pPr>
              <w:suppressAutoHyphens/>
              <w:rPr>
                <w:rFonts w:ascii="Arial" w:hAnsi="Arial" w:cs="Arial"/>
                <w:bCs/>
              </w:rPr>
            </w:pPr>
          </w:p>
          <w:p w:rsidR="00D0176C" w:rsidRDefault="00D0176C" w:rsidP="00D0176C">
            <w:pPr>
              <w:suppressAutoHyphens/>
              <w:rPr>
                <w:rFonts w:ascii="Arial" w:hAnsi="Arial" w:cs="Arial"/>
                <w:bCs/>
              </w:rPr>
            </w:pPr>
          </w:p>
          <w:p w:rsidR="00D0176C" w:rsidRPr="00D0176C" w:rsidRDefault="00D0176C" w:rsidP="00D0176C">
            <w:pPr>
              <w:suppressAutoHyphens/>
              <w:rPr>
                <w:bCs/>
              </w:rPr>
            </w:pPr>
            <w:r w:rsidRPr="00D0176C">
              <w:rPr>
                <w:rFonts w:ascii="Arial" w:hAnsi="Arial" w:cs="Arial"/>
                <w:bCs/>
              </w:rPr>
              <w:t xml:space="preserve">- </w:t>
            </w:r>
            <w:r w:rsidRPr="00D0176C">
              <w:rPr>
                <w:bCs/>
              </w:rPr>
              <w:t>духовые инструменты</w:t>
            </w:r>
          </w:p>
          <w:p w:rsidR="00D0176C" w:rsidRPr="00D0176C" w:rsidRDefault="00D0176C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ударные инструменты</w:t>
            </w:r>
          </w:p>
          <w:p w:rsidR="00D0176C" w:rsidRPr="00D0176C" w:rsidRDefault="00D0176C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джазовые ансамбли, трио, дуэты</w:t>
            </w:r>
          </w:p>
          <w:p w:rsidR="00D0176C" w:rsidRPr="00D0176C" w:rsidRDefault="00D0176C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струнно-смычковые инструменты</w:t>
            </w:r>
          </w:p>
          <w:p w:rsidR="00D0176C" w:rsidRPr="00D0176C" w:rsidRDefault="00D0176C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смешанная группа инструментов</w:t>
            </w:r>
          </w:p>
          <w:p w:rsidR="00D0176C" w:rsidRDefault="00D0176C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русские народные инструменты</w:t>
            </w:r>
          </w:p>
          <w:p w:rsidR="00A2421A" w:rsidRPr="00D0176C" w:rsidRDefault="00A2421A" w:rsidP="00D0176C">
            <w:pPr>
              <w:suppressAutoHyphens/>
              <w:rPr>
                <w:bCs/>
              </w:rPr>
            </w:pPr>
            <w:r>
              <w:rPr>
                <w:bCs/>
              </w:rPr>
              <w:t>- фортепиано</w:t>
            </w:r>
          </w:p>
          <w:p w:rsidR="00D0176C" w:rsidRPr="00EF5BA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1704" w:type="dxa"/>
          </w:tcPr>
          <w:p w:rsidR="00D0176C" w:rsidRPr="00D0176C" w:rsidRDefault="00D0176C" w:rsidP="0099574A">
            <w:pPr>
              <w:suppressAutoHyphens/>
              <w:jc w:val="center"/>
            </w:pPr>
            <w:r w:rsidRPr="00D0176C">
              <w:t>7-11 лет;</w:t>
            </w:r>
          </w:p>
          <w:p w:rsidR="00D0176C" w:rsidRPr="00D0176C" w:rsidRDefault="0099574A" w:rsidP="0099574A">
            <w:pPr>
              <w:suppressAutoHyphens/>
              <w:jc w:val="center"/>
            </w:pPr>
            <w:r>
              <w:t xml:space="preserve"> </w:t>
            </w:r>
            <w:r w:rsidR="00D0176C" w:rsidRPr="00D0176C">
              <w:t>12-15 лет;</w:t>
            </w:r>
          </w:p>
          <w:p w:rsidR="00D0176C" w:rsidRPr="00D0176C" w:rsidRDefault="0099574A" w:rsidP="0099574A">
            <w:pPr>
              <w:suppressAutoHyphens/>
              <w:jc w:val="center"/>
            </w:pPr>
            <w:r>
              <w:t xml:space="preserve"> </w:t>
            </w:r>
            <w:r w:rsidR="00D0176C" w:rsidRPr="00D0176C">
              <w:t>16-20 лет;</w:t>
            </w:r>
          </w:p>
          <w:p w:rsidR="00D0176C" w:rsidRPr="00D0176C" w:rsidRDefault="00D0176C" w:rsidP="0099574A">
            <w:pPr>
              <w:suppressAutoHyphens/>
              <w:jc w:val="center"/>
            </w:pPr>
            <w:r w:rsidRPr="00D0176C">
              <w:t>21 год и старше (профессиональная группа)</w:t>
            </w:r>
          </w:p>
          <w:p w:rsidR="00D0176C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693" w:type="dxa"/>
          </w:tcPr>
          <w:p w:rsidR="00D0176C" w:rsidRPr="00D0176C" w:rsidRDefault="00D0176C" w:rsidP="00EB32A3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</w:pPr>
            <w:r w:rsidRPr="00D0176C">
              <w:t>соответствие исполняемой программы возрастным и индивидуальным особенностям солиста или ансамбля;</w:t>
            </w:r>
          </w:p>
          <w:p w:rsidR="00D0176C" w:rsidRPr="00D0176C" w:rsidRDefault="00D0176C" w:rsidP="00EB32A3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</w:pPr>
            <w:r w:rsidRPr="00D0176C">
              <w:t>уровень исполнительской культуры и технических навыков участника;</w:t>
            </w:r>
          </w:p>
          <w:p w:rsidR="00D0176C" w:rsidRPr="00D0176C" w:rsidRDefault="00D0176C" w:rsidP="00EB32A3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</w:pPr>
            <w:r w:rsidRPr="00D0176C">
              <w:t>самобытность и оригинальность интерпретации представленной программы;</w:t>
            </w:r>
          </w:p>
          <w:p w:rsidR="00D0176C" w:rsidRPr="00D0176C" w:rsidRDefault="00D0176C" w:rsidP="00EB32A3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</w:pPr>
            <w:r w:rsidRPr="00D0176C">
              <w:t>ансамблевая слаженность звучания (для участников в номинации «Камерные ансамбли»);</w:t>
            </w:r>
          </w:p>
          <w:p w:rsidR="00D0176C" w:rsidRPr="00D0176C" w:rsidRDefault="00D0176C" w:rsidP="00EB32A3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</w:pPr>
            <w:r w:rsidRPr="00D0176C">
              <w:t>артистизм и творческая индивидуальность участника;</w:t>
            </w:r>
          </w:p>
          <w:p w:rsidR="00D0176C" w:rsidRDefault="00D0176C" w:rsidP="00BD28C5">
            <w:pPr>
              <w:numPr>
                <w:ilvl w:val="0"/>
                <w:numId w:val="32"/>
              </w:numPr>
              <w:tabs>
                <w:tab w:val="clear" w:pos="720"/>
                <w:tab w:val="num" w:pos="400"/>
              </w:tabs>
              <w:ind w:left="400"/>
            </w:pPr>
            <w:r w:rsidRPr="00D0176C">
              <w:t>художественное оформление номера (костюмы).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D0176C" w:rsidRDefault="00D0176C" w:rsidP="002C1C4C">
            <w:pPr>
              <w:tabs>
                <w:tab w:val="left" w:pos="0"/>
              </w:tabs>
              <w:jc w:val="both"/>
            </w:pPr>
            <w:r w:rsidRPr="00BE1EC8">
              <w:t xml:space="preserve">Руководитель, в случае необходимости, имеет право остановить выступление своего участника </w:t>
            </w:r>
            <w:proofErr w:type="gramStart"/>
            <w:r w:rsidRPr="00BE1EC8">
              <w:t>в первые</w:t>
            </w:r>
            <w:proofErr w:type="gramEnd"/>
            <w:r w:rsidRPr="00BE1EC8">
              <w:t xml:space="preserve"> 30 секунд, чтобы начать конкурсное выступление заново</w:t>
            </w:r>
            <w:r w:rsidR="002C1C4C">
              <w:t>.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</w:tcBorders>
          </w:tcPr>
          <w:p w:rsidR="0099574A" w:rsidRDefault="0099574A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sz w:val="20"/>
                <w:szCs w:val="20"/>
              </w:rPr>
              <w:t xml:space="preserve">Коллективы или отдельные исполнители оплачивают </w:t>
            </w: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организационный взнос 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>за коллектив или отдельного исполнителя в размере:</w:t>
            </w:r>
          </w:p>
          <w:p w:rsidR="0099574A" w:rsidRPr="0099574A" w:rsidRDefault="0099574A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  <w:p w:rsidR="0099574A" w:rsidRDefault="0099574A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 xml:space="preserve">ансамбль – 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>600 рублей с участника;</w:t>
            </w:r>
          </w:p>
          <w:p w:rsidR="0099574A" w:rsidRPr="0099574A" w:rsidRDefault="0099574A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99574A" w:rsidRDefault="0099574A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>малые формы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 xml:space="preserve"> (2-4 чел.) – 800 рублей с участника;</w:t>
            </w:r>
          </w:p>
          <w:p w:rsidR="0099574A" w:rsidRPr="0099574A" w:rsidRDefault="0099574A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  <w:p w:rsidR="0099574A" w:rsidRPr="0099574A" w:rsidRDefault="0099574A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>солисты –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 xml:space="preserve"> 1200 рублей; </w:t>
            </w:r>
          </w:p>
          <w:p w:rsidR="00D0176C" w:rsidRDefault="00D0176C" w:rsidP="00257E06">
            <w:pPr>
              <w:tabs>
                <w:tab w:val="left" w:pos="0"/>
              </w:tabs>
              <w:suppressAutoHyphens/>
              <w:spacing w:before="60"/>
            </w:pPr>
          </w:p>
          <w:p w:rsidR="00D0176C" w:rsidRDefault="00D0176C" w:rsidP="00257E0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  <w:u w:val="single"/>
              </w:rPr>
              <w:t>желающие участвовать в других номинациях дополнительно оплачивают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дополнительной номинации – </w:t>
            </w:r>
            <w:r>
              <w:rPr>
                <w:rFonts w:ascii="Times New Roman" w:hAnsi="Times New Roman"/>
                <w:sz w:val="20"/>
                <w:szCs w:val="20"/>
              </w:rPr>
              <w:t>500 рублей с участника (кроме участников конкурса «МИСС ЧЕРНОЗЕМЬЯ - 2017»)</w:t>
            </w:r>
          </w:p>
          <w:p w:rsidR="00D0176C" w:rsidRDefault="00D0176C" w:rsidP="00257E0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D0176C" w:rsidRDefault="00D0176C" w:rsidP="00257E06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D0176C" w:rsidTr="0099574A">
        <w:tc>
          <w:tcPr>
            <w:tcW w:w="2090" w:type="dxa"/>
          </w:tcPr>
          <w:p w:rsidR="00D0176C" w:rsidRPr="0099574A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99574A">
              <w:rPr>
                <w:b/>
              </w:rPr>
              <w:t>СОЛО</w:t>
            </w:r>
          </w:p>
          <w:p w:rsidR="00D0176C" w:rsidRPr="00D0176C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i/>
              </w:rPr>
            </w:pPr>
          </w:p>
          <w:p w:rsidR="00D0176C" w:rsidRPr="00D0176C" w:rsidRDefault="00D0176C" w:rsidP="00D0176C">
            <w:r w:rsidRPr="00D0176C">
              <w:t>- Скрипка, виолончель, арфа, балалайка, домра, гитара</w:t>
            </w:r>
          </w:p>
          <w:p w:rsidR="00D0176C" w:rsidRPr="00D0176C" w:rsidRDefault="00D0176C" w:rsidP="00D0176C">
            <w:r w:rsidRPr="00D0176C">
              <w:t>- Пианисты, баянисты</w:t>
            </w:r>
          </w:p>
          <w:p w:rsidR="00D0176C" w:rsidRPr="00D0176C" w:rsidRDefault="00D0176C" w:rsidP="00D0176C">
            <w:r w:rsidRPr="00D0176C">
              <w:t>- Духовые музыкальные инструменты</w:t>
            </w:r>
          </w:p>
          <w:p w:rsidR="00D0176C" w:rsidRPr="00EF5BA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i/>
              </w:rPr>
            </w:pPr>
          </w:p>
        </w:tc>
        <w:tc>
          <w:tcPr>
            <w:tcW w:w="1704" w:type="dxa"/>
          </w:tcPr>
          <w:p w:rsidR="00456676" w:rsidRDefault="00456676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  <w:p w:rsidR="00456676" w:rsidRDefault="00456676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  <w:p w:rsidR="00D0176C" w:rsidRPr="00D0176C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 xml:space="preserve">7-9 лет; </w:t>
            </w:r>
          </w:p>
          <w:p w:rsidR="00D0176C" w:rsidRPr="00D0176C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 xml:space="preserve">10-12 лет; </w:t>
            </w:r>
          </w:p>
          <w:p w:rsidR="00D0176C" w:rsidRPr="00D0176C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 xml:space="preserve">13-15 лет; </w:t>
            </w:r>
          </w:p>
          <w:p w:rsidR="00D0176C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>16-21 год</w:t>
            </w:r>
          </w:p>
        </w:tc>
        <w:tc>
          <w:tcPr>
            <w:tcW w:w="2693" w:type="dxa"/>
          </w:tcPr>
          <w:p w:rsidR="00D0176C" w:rsidRDefault="00D0176C" w:rsidP="00257E06">
            <w:pPr>
              <w:tabs>
                <w:tab w:val="left" w:pos="0"/>
              </w:tabs>
              <w:suppressAutoHyphens/>
              <w:spacing w:before="60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176C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176C" w:rsidRDefault="00D0176C" w:rsidP="00257E06">
            <w:pPr>
              <w:tabs>
                <w:tab w:val="left" w:pos="0"/>
              </w:tabs>
              <w:suppressAutoHyphens/>
              <w:spacing w:before="60"/>
            </w:pPr>
          </w:p>
        </w:tc>
      </w:tr>
    </w:tbl>
    <w:p w:rsidR="00D0176C" w:rsidRDefault="00D0176C" w:rsidP="00D0176C">
      <w:pPr>
        <w:tabs>
          <w:tab w:val="left" w:pos="0"/>
        </w:tabs>
        <w:jc w:val="center"/>
        <w:rPr>
          <w:b/>
          <w:color w:val="FF0000"/>
          <w:sz w:val="32"/>
          <w:szCs w:val="32"/>
        </w:rPr>
      </w:pPr>
    </w:p>
    <w:p w:rsidR="00D0176C" w:rsidRDefault="00D0176C" w:rsidP="00D0176C">
      <w:pPr>
        <w:tabs>
          <w:tab w:val="left" w:pos="0"/>
        </w:tabs>
        <w:rPr>
          <w:b/>
        </w:rPr>
      </w:pPr>
      <w:r w:rsidRPr="00D0176C">
        <w:rPr>
          <w:b/>
        </w:rPr>
        <w:t xml:space="preserve">4.1. </w:t>
      </w:r>
      <w:r>
        <w:rPr>
          <w:b/>
        </w:rPr>
        <w:t>Условия конкурса:</w:t>
      </w:r>
    </w:p>
    <w:p w:rsidR="00D0176C" w:rsidRDefault="00D0176C" w:rsidP="00D0176C">
      <w:pPr>
        <w:tabs>
          <w:tab w:val="left" w:pos="0"/>
        </w:tabs>
        <w:rPr>
          <w:b/>
        </w:rPr>
      </w:pPr>
    </w:p>
    <w:p w:rsidR="00D0176C" w:rsidRPr="00D0176C" w:rsidRDefault="00A2421A" w:rsidP="00EB32A3">
      <w:pPr>
        <w:numPr>
          <w:ilvl w:val="0"/>
          <w:numId w:val="31"/>
        </w:numPr>
        <w:tabs>
          <w:tab w:val="clear" w:pos="1021"/>
        </w:tabs>
        <w:suppressAutoHyphens/>
        <w:ind w:left="400"/>
        <w:rPr>
          <w:bCs/>
        </w:rPr>
      </w:pPr>
      <w:r>
        <w:rPr>
          <w:bCs/>
        </w:rPr>
        <w:t xml:space="preserve">Продолжительность выступления: </w:t>
      </w:r>
      <w:r w:rsidRPr="00A2421A">
        <w:rPr>
          <w:b/>
          <w:bCs/>
          <w:i/>
        </w:rPr>
        <w:t>ансамбли, трио, дуэты</w:t>
      </w:r>
      <w:r>
        <w:rPr>
          <w:bCs/>
        </w:rPr>
        <w:t xml:space="preserve"> –</w:t>
      </w:r>
      <w:r w:rsidR="0011231D">
        <w:rPr>
          <w:bCs/>
        </w:rPr>
        <w:t xml:space="preserve"> не более 5 минут.</w:t>
      </w:r>
      <w:r>
        <w:rPr>
          <w:bCs/>
        </w:rPr>
        <w:t xml:space="preserve"> </w:t>
      </w:r>
      <w:r w:rsidR="0011231D">
        <w:rPr>
          <w:bCs/>
        </w:rPr>
        <w:t>С</w:t>
      </w:r>
      <w:r w:rsidRPr="00A2421A">
        <w:rPr>
          <w:b/>
          <w:bCs/>
          <w:i/>
        </w:rPr>
        <w:t>олисты</w:t>
      </w:r>
      <w:r w:rsidR="00D0176C">
        <w:rPr>
          <w:bCs/>
        </w:rPr>
        <w:t xml:space="preserve"> - </w:t>
      </w:r>
      <w:r w:rsidR="00D0176C" w:rsidRPr="00D0176C">
        <w:t>для категории</w:t>
      </w:r>
      <w:r>
        <w:t xml:space="preserve"> 7 – 9 лет</w:t>
      </w:r>
      <w:r w:rsidR="00D0176C" w:rsidRPr="00D0176C">
        <w:t xml:space="preserve"> – </w:t>
      </w:r>
      <w:r>
        <w:t xml:space="preserve">до </w:t>
      </w:r>
      <w:r w:rsidR="00D0176C" w:rsidRPr="00D0176C">
        <w:t>5 мин.; для категории</w:t>
      </w:r>
      <w:r>
        <w:t xml:space="preserve"> 10 - 12 лет </w:t>
      </w:r>
      <w:r w:rsidR="00D0176C" w:rsidRPr="00D0176C">
        <w:t xml:space="preserve">– </w:t>
      </w:r>
      <w:r w:rsidR="008A56BE">
        <w:t xml:space="preserve">до </w:t>
      </w:r>
      <w:r w:rsidR="00D0176C" w:rsidRPr="00D0176C">
        <w:t>10 мин.; для категории</w:t>
      </w:r>
      <w:r>
        <w:t xml:space="preserve"> 13-15 лет </w:t>
      </w:r>
      <w:r w:rsidR="008A56BE">
        <w:t xml:space="preserve"> – до 12</w:t>
      </w:r>
      <w:r w:rsidR="00D0176C" w:rsidRPr="00D0176C">
        <w:t xml:space="preserve"> мин., для категории </w:t>
      </w:r>
      <w:r>
        <w:t xml:space="preserve">– 16-21 год </w:t>
      </w:r>
      <w:r w:rsidR="008A56BE">
        <w:t>–</w:t>
      </w:r>
      <w:r>
        <w:t xml:space="preserve"> </w:t>
      </w:r>
      <w:r w:rsidR="008A56BE">
        <w:t xml:space="preserve">до </w:t>
      </w:r>
      <w:r w:rsidR="00D0176C" w:rsidRPr="00D0176C">
        <w:t>15</w:t>
      </w:r>
      <w:r w:rsidR="008A56BE">
        <w:t xml:space="preserve"> </w:t>
      </w:r>
      <w:r w:rsidR="00D0176C" w:rsidRPr="00D0176C">
        <w:t>мин. В случае превышения лимита времени жюри имеет право остановить выступление участников.</w:t>
      </w:r>
    </w:p>
    <w:p w:rsidR="00D0176C" w:rsidRPr="00D0176C" w:rsidRDefault="00D0176C" w:rsidP="00EB32A3">
      <w:pPr>
        <w:numPr>
          <w:ilvl w:val="0"/>
          <w:numId w:val="31"/>
        </w:numPr>
        <w:tabs>
          <w:tab w:val="clear" w:pos="1021"/>
        </w:tabs>
        <w:suppressAutoHyphens/>
        <w:ind w:left="400"/>
        <w:rPr>
          <w:bCs/>
        </w:rPr>
      </w:pPr>
      <w:r w:rsidRPr="00D0176C">
        <w:rPr>
          <w:bCs/>
        </w:rPr>
        <w:t>Участники предоставляют</w:t>
      </w:r>
      <w:r w:rsidRPr="00D0176C">
        <w:t xml:space="preserve"> </w:t>
      </w:r>
      <w:r w:rsidR="00CA5977">
        <w:t>одно</w:t>
      </w:r>
      <w:r w:rsidRPr="00D0176C">
        <w:t xml:space="preserve"> произведени</w:t>
      </w:r>
      <w:r w:rsidR="00CA5977">
        <w:t>е</w:t>
      </w:r>
      <w:r w:rsidRPr="00D0176C">
        <w:t xml:space="preserve"> (классическое или произведение современного композитора).</w:t>
      </w:r>
    </w:p>
    <w:p w:rsidR="00D0176C" w:rsidRPr="00D0176C" w:rsidRDefault="00D0176C" w:rsidP="00EB32A3">
      <w:pPr>
        <w:numPr>
          <w:ilvl w:val="0"/>
          <w:numId w:val="31"/>
        </w:numPr>
        <w:tabs>
          <w:tab w:val="clear" w:pos="1021"/>
        </w:tabs>
        <w:suppressAutoHyphens/>
        <w:ind w:left="400"/>
        <w:rPr>
          <w:bCs/>
        </w:rPr>
      </w:pPr>
      <w:r w:rsidRPr="00D0176C">
        <w:t>Для исполнения рекомендуется - обработки, инструментовки, аранжировки народной музыки; оригинальные произведения малых форм; предложения симфонической, джазовой, эстрадной музыки.</w:t>
      </w:r>
    </w:p>
    <w:p w:rsidR="00560D41" w:rsidRPr="0051392E" w:rsidRDefault="00630684" w:rsidP="00EB32A3">
      <w:pPr>
        <w:pStyle w:val="af0"/>
        <w:numPr>
          <w:ilvl w:val="0"/>
          <w:numId w:val="27"/>
        </w:numPr>
        <w:suppressAutoHyphens/>
        <w:spacing w:before="60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К</w:t>
      </w:r>
      <w:r w:rsidR="00560D41" w:rsidRPr="0051392E">
        <w:rPr>
          <w:b/>
          <w:color w:val="FF0000"/>
          <w:sz w:val="36"/>
          <w:szCs w:val="36"/>
        </w:rPr>
        <w:t xml:space="preserve">онкурс таланта, гармонии и национального костюма </w:t>
      </w:r>
    </w:p>
    <w:p w:rsidR="00560D41" w:rsidRPr="00560D41" w:rsidRDefault="00257E06" w:rsidP="00560D41">
      <w:pPr>
        <w:suppressAutoHyphens/>
        <w:spacing w:before="60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«Мисс Черноземья</w:t>
      </w:r>
      <w:r w:rsidR="00560D41" w:rsidRPr="00560D41">
        <w:rPr>
          <w:b/>
          <w:color w:val="FF0000"/>
          <w:sz w:val="36"/>
          <w:szCs w:val="36"/>
        </w:rPr>
        <w:t xml:space="preserve"> - 2017»</w:t>
      </w:r>
    </w:p>
    <w:p w:rsidR="00560D41" w:rsidRPr="00BE1EC8" w:rsidRDefault="00560D41" w:rsidP="00560D41">
      <w:pPr>
        <w:suppressAutoHyphens/>
        <w:spacing w:before="60"/>
        <w:rPr>
          <w:color w:val="FF0000"/>
        </w:rPr>
      </w:pP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ind w:left="284" w:hanging="284"/>
        <w:jc w:val="both"/>
        <w:rPr>
          <w:b/>
        </w:rPr>
      </w:pPr>
      <w:r w:rsidRPr="00BE1EC8">
        <w:rPr>
          <w:b/>
        </w:rPr>
        <w:t xml:space="preserve">Условия конкурса: </w:t>
      </w:r>
    </w:p>
    <w:p w:rsidR="00560D41" w:rsidRPr="00BE1EC8" w:rsidRDefault="00560D41" w:rsidP="00EB32A3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 xml:space="preserve">В конкурсе могут принять участие девочки в возрастных группах:  6 – 10 лет; 11 – 15 лет; 16 – 23 года. </w:t>
      </w:r>
    </w:p>
    <w:p w:rsidR="00560D41" w:rsidRPr="00BE1EC8" w:rsidRDefault="00560D41" w:rsidP="00EB32A3">
      <w:pPr>
        <w:numPr>
          <w:ilvl w:val="0"/>
          <w:numId w:val="16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Заявки об участии в конкурсе в возрасте до 18 лет, принимаются только с письменного согласия одного из родителей участницы.</w:t>
      </w:r>
    </w:p>
    <w:p w:rsidR="00560D41" w:rsidRDefault="00560D41" w:rsidP="00EB32A3">
      <w:pPr>
        <w:numPr>
          <w:ilvl w:val="0"/>
          <w:numId w:val="17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По приезду на место проведения конкурса, родители заполняют заявление с Дирекцией конкурса таланта, гармонии и национального костюма «</w:t>
      </w:r>
      <w:r w:rsidR="00257E06">
        <w:t>Мисс Черноземья</w:t>
      </w:r>
      <w:r>
        <w:t>-2017</w:t>
      </w:r>
      <w:r w:rsidRPr="00BE1EC8">
        <w:t>» о добровольном участии своих детей в конкурсе, обязуются соблюдать правила конкурса и  несут ответственность за своих детей.</w:t>
      </w:r>
    </w:p>
    <w:p w:rsidR="00560D41" w:rsidRDefault="00560D41" w:rsidP="00EB32A3">
      <w:pPr>
        <w:numPr>
          <w:ilvl w:val="0"/>
          <w:numId w:val="17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560D41">
        <w:rPr>
          <w:b/>
          <w:i/>
          <w:u w:val="single"/>
        </w:rPr>
        <w:t>ФИНАНСОВЫЕ УСЛОВИЯ</w:t>
      </w:r>
      <w:r>
        <w:t xml:space="preserve"> – стоимость участия – 2000 рублей.</w:t>
      </w:r>
    </w:p>
    <w:p w:rsidR="00560D41" w:rsidRPr="00BE1EC8" w:rsidRDefault="00560D41" w:rsidP="00560D41">
      <w:pPr>
        <w:tabs>
          <w:tab w:val="left" w:pos="0"/>
        </w:tabs>
        <w:ind w:left="284"/>
        <w:jc w:val="both"/>
      </w:pPr>
    </w:p>
    <w:p w:rsidR="00560D41" w:rsidRPr="00BE1EC8" w:rsidRDefault="00560D41" w:rsidP="00EB32A3">
      <w:pPr>
        <w:numPr>
          <w:ilvl w:val="1"/>
          <w:numId w:val="27"/>
        </w:numPr>
        <w:ind w:left="284" w:right="354" w:hanging="284"/>
        <w:rPr>
          <w:rFonts w:eastAsia="Batang"/>
          <w:b/>
        </w:rPr>
      </w:pPr>
      <w:r w:rsidRPr="00BE1EC8">
        <w:rPr>
          <w:b/>
        </w:rPr>
        <w:t>Конкурс состоит из 3 творческих выходов</w:t>
      </w:r>
      <w:r w:rsidRPr="00BE1EC8">
        <w:rPr>
          <w:rFonts w:eastAsia="Batang"/>
          <w:b/>
        </w:rPr>
        <w:t>.</w:t>
      </w:r>
    </w:p>
    <w:p w:rsidR="00560D41" w:rsidRPr="005302E8" w:rsidRDefault="00560D41" w:rsidP="00560D41">
      <w:pPr>
        <w:ind w:left="360" w:right="354"/>
        <w:rPr>
          <w:rFonts w:eastAsia="Batang"/>
          <w:b/>
        </w:rPr>
      </w:pPr>
      <w:r w:rsidRPr="005302E8">
        <w:rPr>
          <w:rFonts w:eastAsia="Batang"/>
          <w:b/>
        </w:rPr>
        <w:t>Первое задание «</w:t>
      </w:r>
      <w:r>
        <w:rPr>
          <w:rFonts w:eastAsia="Batang"/>
          <w:b/>
        </w:rPr>
        <w:t>Национальный выход</w:t>
      </w:r>
      <w:r w:rsidRPr="005302E8">
        <w:rPr>
          <w:rFonts w:eastAsia="Batang"/>
          <w:b/>
        </w:rPr>
        <w:t>»:</w:t>
      </w:r>
    </w:p>
    <w:p w:rsidR="00560D41" w:rsidRPr="005302E8" w:rsidRDefault="00560D41" w:rsidP="00560D41">
      <w:pPr>
        <w:ind w:left="360" w:right="354"/>
        <w:rPr>
          <w:rFonts w:eastAsia="Batang"/>
        </w:rPr>
      </w:pPr>
      <w:r w:rsidRPr="005302E8">
        <w:rPr>
          <w:rFonts w:eastAsia="Batang"/>
        </w:rPr>
        <w:t xml:space="preserve">- Общий выход (дефиле) в костюмах народов </w:t>
      </w:r>
      <w:r w:rsidR="007022C9">
        <w:rPr>
          <w:rFonts w:eastAsia="Batang"/>
        </w:rPr>
        <w:t>мира</w:t>
      </w:r>
      <w:r w:rsidRPr="005302E8">
        <w:rPr>
          <w:rFonts w:eastAsia="Batang"/>
        </w:rPr>
        <w:t>;</w:t>
      </w:r>
    </w:p>
    <w:p w:rsidR="00560D41" w:rsidRPr="005302E8" w:rsidRDefault="00560D41" w:rsidP="00560D41">
      <w:pPr>
        <w:ind w:left="360" w:right="354"/>
        <w:rPr>
          <w:rFonts w:eastAsia="Batang"/>
        </w:rPr>
      </w:pPr>
      <w:r w:rsidRPr="005302E8">
        <w:rPr>
          <w:rFonts w:eastAsia="Batang"/>
        </w:rPr>
        <w:t>- Представление народностей, соответственно выбранному национальному костюму для дефиле  (рассказ, притча, легенда, сказка, стихотворение) – не более 2 минут.</w:t>
      </w:r>
    </w:p>
    <w:p w:rsidR="00560D41" w:rsidRPr="00BE1EC8" w:rsidRDefault="00560D41" w:rsidP="00560D41">
      <w:pPr>
        <w:ind w:right="354"/>
        <w:rPr>
          <w:rFonts w:eastAsia="Batang"/>
        </w:rPr>
      </w:pPr>
    </w:p>
    <w:p w:rsidR="00560D41" w:rsidRDefault="00560D41" w:rsidP="00560D41">
      <w:pPr>
        <w:ind w:left="360"/>
        <w:rPr>
          <w:rFonts w:eastAsia="Batang"/>
          <w:b/>
        </w:rPr>
      </w:pPr>
      <w:r w:rsidRPr="00BE1EC8">
        <w:rPr>
          <w:rFonts w:eastAsia="Batang"/>
          <w:b/>
        </w:rPr>
        <w:t>Второе задание «Творческий номер»</w:t>
      </w:r>
      <w:r>
        <w:rPr>
          <w:rFonts w:eastAsia="Batang"/>
          <w:b/>
        </w:rPr>
        <w:t>:</w:t>
      </w:r>
    </w:p>
    <w:p w:rsidR="00560D41" w:rsidRPr="00BE1EC8" w:rsidRDefault="00560D41" w:rsidP="00560D41">
      <w:pPr>
        <w:ind w:left="360"/>
        <w:rPr>
          <w:rFonts w:eastAsia="Batang"/>
        </w:rPr>
      </w:pPr>
      <w:r w:rsidRPr="00BE1EC8">
        <w:rPr>
          <w:rFonts w:eastAsia="Batang"/>
        </w:rPr>
        <w:t xml:space="preserve">вокал, хореография, любое направление драматического, оригинального </w:t>
      </w:r>
      <w:r>
        <w:rPr>
          <w:rFonts w:eastAsia="Batang"/>
        </w:rPr>
        <w:t xml:space="preserve">жанра </w:t>
      </w:r>
      <w:r w:rsidRPr="00BE1EC8">
        <w:rPr>
          <w:rFonts w:eastAsia="Batang"/>
        </w:rPr>
        <w:t xml:space="preserve">- не более 1,5 минут (строго). </w:t>
      </w:r>
    </w:p>
    <w:p w:rsidR="00560D41" w:rsidRDefault="00560D41" w:rsidP="00560D41">
      <w:pPr>
        <w:ind w:left="360"/>
        <w:jc w:val="both"/>
        <w:rPr>
          <w:rFonts w:eastAsia="Batang"/>
          <w:b/>
        </w:rPr>
      </w:pPr>
    </w:p>
    <w:p w:rsidR="00560D41" w:rsidRDefault="00560D41" w:rsidP="00560D41">
      <w:pPr>
        <w:ind w:left="360"/>
        <w:jc w:val="both"/>
        <w:rPr>
          <w:rFonts w:eastAsia="Batang"/>
          <w:b/>
        </w:rPr>
      </w:pPr>
      <w:r w:rsidRPr="00BE1EC8">
        <w:rPr>
          <w:rFonts w:eastAsia="Batang"/>
          <w:b/>
        </w:rPr>
        <w:t>Третье задание «Вечерний костюм</w:t>
      </w:r>
      <w:r>
        <w:rPr>
          <w:rFonts w:eastAsia="Batang"/>
          <w:b/>
        </w:rPr>
        <w:t>»:</w:t>
      </w:r>
    </w:p>
    <w:p w:rsidR="00560D41" w:rsidRPr="00BE1EC8" w:rsidRDefault="00560D41" w:rsidP="00560D41">
      <w:pPr>
        <w:ind w:left="360"/>
        <w:jc w:val="both"/>
        <w:rPr>
          <w:rFonts w:eastAsia="Batang"/>
          <w:b/>
          <w:u w:val="single"/>
        </w:rPr>
      </w:pPr>
      <w:r>
        <w:rPr>
          <w:rFonts w:eastAsia="Batang"/>
        </w:rPr>
        <w:t>Дефиле в вечернем наряде.</w:t>
      </w:r>
    </w:p>
    <w:p w:rsidR="00560D41" w:rsidRPr="00BE1EC8" w:rsidRDefault="00560D41" w:rsidP="00560D41">
      <w:pPr>
        <w:jc w:val="both"/>
        <w:rPr>
          <w:rFonts w:eastAsia="Batang"/>
          <w:b/>
          <w:u w:val="single"/>
        </w:rPr>
      </w:pPr>
    </w:p>
    <w:p w:rsidR="00560D41" w:rsidRPr="00BE1EC8" w:rsidRDefault="00560D41" w:rsidP="00560D41">
      <w:pPr>
        <w:rPr>
          <w:rFonts w:eastAsia="Batang"/>
        </w:rPr>
      </w:pPr>
      <w:r w:rsidRPr="00BE1EC8">
        <w:t>Во всех конкурсных заданиях р</w:t>
      </w:r>
      <w:r w:rsidRPr="00BE1EC8">
        <w:rPr>
          <w:rFonts w:eastAsia="Batang"/>
        </w:rPr>
        <w:t xml:space="preserve">азрешается использование декораций, мультимедийной аппаратуры, группы поддержки: танцевальный коллектив, </w:t>
      </w:r>
      <w:proofErr w:type="spellStart"/>
      <w:r w:rsidRPr="00BE1EC8">
        <w:rPr>
          <w:rFonts w:eastAsia="Batang"/>
        </w:rPr>
        <w:t>бэк</w:t>
      </w:r>
      <w:proofErr w:type="spellEnd"/>
      <w:r w:rsidRPr="00BE1EC8">
        <w:rPr>
          <w:rFonts w:eastAsia="Batang"/>
        </w:rPr>
        <w:t xml:space="preserve"> – вокалисты и пр.</w:t>
      </w:r>
    </w:p>
    <w:p w:rsidR="00560D41" w:rsidRPr="00BE1EC8" w:rsidRDefault="00560D41" w:rsidP="00560D41">
      <w:pPr>
        <w:tabs>
          <w:tab w:val="left" w:pos="0"/>
        </w:tabs>
        <w:jc w:val="both"/>
      </w:pP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suppressAutoHyphens/>
        <w:spacing w:before="60"/>
        <w:ind w:left="284" w:hanging="284"/>
        <w:rPr>
          <w:b/>
        </w:rPr>
      </w:pPr>
      <w:r w:rsidRPr="00BE1EC8">
        <w:rPr>
          <w:b/>
        </w:rPr>
        <w:t>Обязательные условия:</w:t>
      </w:r>
    </w:p>
    <w:p w:rsidR="00560D41" w:rsidRPr="00AF1D86" w:rsidRDefault="00560D41" w:rsidP="00EB32A3">
      <w:pPr>
        <w:numPr>
          <w:ilvl w:val="1"/>
          <w:numId w:val="2"/>
        </w:numPr>
        <w:tabs>
          <w:tab w:val="clear" w:pos="1620"/>
          <w:tab w:val="left" w:pos="0"/>
          <w:tab w:val="num" w:pos="300"/>
        </w:tabs>
        <w:suppressAutoHyphens/>
        <w:spacing w:before="60"/>
        <w:ind w:left="300" w:hanging="300"/>
        <w:rPr>
          <w:b/>
        </w:rPr>
      </w:pPr>
      <w:r w:rsidRPr="00BE1EC8">
        <w:t>Все костюмы, представленные на сцене должны гармонично сочетаться с возрастом и сценическим образом  участницы. Подбор костюмов, макияжа, причесок, выход на сцену должны способствовать созданию яркого и неповторимого образа.</w:t>
      </w:r>
    </w:p>
    <w:p w:rsidR="00560D41" w:rsidRPr="00BE1EC8" w:rsidRDefault="00560D41" w:rsidP="00EB32A3">
      <w:pPr>
        <w:numPr>
          <w:ilvl w:val="0"/>
          <w:numId w:val="18"/>
        </w:numPr>
        <w:tabs>
          <w:tab w:val="left" w:pos="0"/>
          <w:tab w:val="num" w:pos="284"/>
        </w:tabs>
        <w:ind w:left="284" w:hanging="284"/>
        <w:jc w:val="both"/>
      </w:pPr>
      <w:r w:rsidRPr="00BE1EC8">
        <w:t>Категорически запрещен выход на сцену в купальниках или в костюмах  непристойно короткой длины,  если         не предусмотрены лосины или плотные колготки. Глубина декольте в передней части костюмов так же должна иметь  допустимую норму линии выреза не ниже подмышечных впадин.</w:t>
      </w:r>
    </w:p>
    <w:p w:rsidR="00560D41" w:rsidRPr="00BE1EC8" w:rsidRDefault="00560D41" w:rsidP="00EB32A3">
      <w:pPr>
        <w:numPr>
          <w:ilvl w:val="0"/>
          <w:numId w:val="19"/>
        </w:numPr>
        <w:tabs>
          <w:tab w:val="left" w:pos="0"/>
          <w:tab w:val="num" w:pos="284"/>
        </w:tabs>
        <w:ind w:left="284" w:hanging="284"/>
        <w:jc w:val="both"/>
      </w:pPr>
      <w:r w:rsidRPr="00BE1EC8">
        <w:t xml:space="preserve">Вечернее платье – костюм, прикрывающий щиколотку, в остальных костюмах допускается любая длина. </w:t>
      </w:r>
    </w:p>
    <w:p w:rsidR="00560D41" w:rsidRPr="00BE1EC8" w:rsidRDefault="00560D41" w:rsidP="00EB32A3">
      <w:pPr>
        <w:numPr>
          <w:ilvl w:val="0"/>
          <w:numId w:val="20"/>
        </w:numPr>
        <w:tabs>
          <w:tab w:val="left" w:pos="0"/>
          <w:tab w:val="num" w:pos="284"/>
        </w:tabs>
        <w:ind w:left="284" w:hanging="284"/>
        <w:jc w:val="both"/>
      </w:pPr>
      <w:r w:rsidRPr="00BE1EC8">
        <w:t>Категорически запрещено оспаривать  мнение жюри, вступать в конфликт, как с членами жюри, так и с остальными участницами и сопровождающими их лицами.</w:t>
      </w:r>
    </w:p>
    <w:p w:rsidR="00560D41" w:rsidRPr="00BE1EC8" w:rsidRDefault="00560D41" w:rsidP="00EB32A3">
      <w:pPr>
        <w:numPr>
          <w:ilvl w:val="0"/>
          <w:numId w:val="21"/>
        </w:numPr>
        <w:tabs>
          <w:tab w:val="left" w:pos="0"/>
          <w:tab w:val="num" w:pos="284"/>
        </w:tabs>
        <w:ind w:left="284" w:hanging="284"/>
        <w:jc w:val="both"/>
      </w:pPr>
      <w:r w:rsidRPr="00BE1EC8">
        <w:t>Сопровождать участницу за кулисы, помогать в переодевании разрешается только  одному  человеку.</w:t>
      </w:r>
    </w:p>
    <w:p w:rsidR="00560D41" w:rsidRPr="00BE1EC8" w:rsidRDefault="00560D41" w:rsidP="00EB32A3">
      <w:pPr>
        <w:numPr>
          <w:ilvl w:val="0"/>
          <w:numId w:val="22"/>
        </w:numPr>
        <w:tabs>
          <w:tab w:val="left" w:pos="0"/>
          <w:tab w:val="num" w:pos="284"/>
        </w:tabs>
        <w:ind w:left="284" w:hanging="284"/>
        <w:jc w:val="both"/>
      </w:pPr>
      <w:r w:rsidRPr="00BE1EC8">
        <w:t>Каждая участница прибывает на конкурс с одним или двумя родителями, один из которых все время находится рядом, а во время выступления – за кулисами  сцены в радиусе не более 6  метров.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ind w:left="284" w:hanging="284"/>
        <w:jc w:val="both"/>
        <w:rPr>
          <w:color w:val="FF0000"/>
        </w:rPr>
      </w:pPr>
      <w:r w:rsidRPr="00BE1EC8">
        <w:rPr>
          <w:color w:val="FF0000"/>
        </w:rPr>
        <w:t>Несоблюдение правил конкурса приведет к дисквалификации.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924"/>
          <w:tab w:val="left" w:pos="9000"/>
        </w:tabs>
        <w:ind w:left="284" w:right="354" w:hanging="284"/>
        <w:jc w:val="both"/>
        <w:rPr>
          <w:rFonts w:eastAsia="Batang"/>
          <w:b/>
        </w:rPr>
      </w:pPr>
      <w:r w:rsidRPr="00BE1EC8">
        <w:rPr>
          <w:rFonts w:eastAsia="Batang"/>
          <w:b/>
        </w:rPr>
        <w:t xml:space="preserve">Критерии оценок: </w:t>
      </w:r>
      <w:r w:rsidRPr="00BE1EC8">
        <w:t xml:space="preserve">навыки дефиле, актерское мастерство, интеллектуальный уровень и творческий потенциал, оригинальность и индивидуальность, </w:t>
      </w:r>
      <w:r w:rsidRPr="00BE1EC8">
        <w:rPr>
          <w:color w:val="FF00FF"/>
        </w:rPr>
        <w:t>раскрытие национального образа.</w:t>
      </w:r>
    </w:p>
    <w:p w:rsidR="00560D41" w:rsidRPr="00BE1EC8" w:rsidRDefault="00560D41" w:rsidP="00EB32A3">
      <w:pPr>
        <w:numPr>
          <w:ilvl w:val="1"/>
          <w:numId w:val="27"/>
        </w:numPr>
        <w:ind w:left="284" w:hanging="284"/>
        <w:rPr>
          <w:rFonts w:eastAsia="Batang"/>
          <w:b/>
        </w:rPr>
      </w:pPr>
      <w:r w:rsidRPr="00BE1EC8">
        <w:rPr>
          <w:rFonts w:eastAsia="Batang"/>
          <w:b/>
        </w:rPr>
        <w:t>Награждение</w:t>
      </w:r>
    </w:p>
    <w:p w:rsidR="00560D41" w:rsidRPr="00BE1EC8" w:rsidRDefault="00560D41" w:rsidP="00560D41">
      <w:pPr>
        <w:tabs>
          <w:tab w:val="left" w:pos="924"/>
          <w:tab w:val="left" w:pos="9000"/>
        </w:tabs>
        <w:ind w:right="794"/>
        <w:rPr>
          <w:rFonts w:eastAsia="Batang"/>
        </w:rPr>
      </w:pPr>
      <w:r w:rsidRPr="00BE1EC8">
        <w:rPr>
          <w:rFonts w:eastAsia="Batang"/>
        </w:rPr>
        <w:t>По итогам  конкурса присуждаются  следующие титулы:</w:t>
      </w:r>
    </w:p>
    <w:p w:rsidR="00560D41" w:rsidRPr="00BE1EC8" w:rsidRDefault="00560D41" w:rsidP="00560D41">
      <w:pPr>
        <w:tabs>
          <w:tab w:val="left" w:pos="142"/>
          <w:tab w:val="left" w:pos="924"/>
          <w:tab w:val="left" w:pos="9000"/>
          <w:tab w:val="left" w:pos="10631"/>
        </w:tabs>
        <w:ind w:right="-1"/>
        <w:rPr>
          <w:rFonts w:eastAsia="Batang"/>
          <w:color w:val="000000"/>
        </w:rPr>
      </w:pPr>
      <w:r w:rsidRPr="00BE1EC8">
        <w:rPr>
          <w:rFonts w:eastAsia="Batang"/>
          <w:color w:val="000080"/>
        </w:rPr>
        <w:t xml:space="preserve">                                                              </w:t>
      </w:r>
      <w:r w:rsidRPr="00BE1EC8">
        <w:rPr>
          <w:rFonts w:eastAsia="Batang"/>
          <w:color w:val="000000"/>
        </w:rPr>
        <w:t xml:space="preserve">     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3828"/>
        <w:gridCol w:w="3685"/>
      </w:tblGrid>
      <w:tr w:rsidR="00560D41" w:rsidRPr="00BE1EC8" w:rsidTr="00553668"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80"/>
                <w:sz w:val="18"/>
                <w:szCs w:val="18"/>
              </w:rPr>
            </w:pPr>
            <w:r w:rsidRPr="00BE1EC8">
              <w:rPr>
                <w:rFonts w:eastAsia="Batang"/>
                <w:color w:val="000080"/>
                <w:sz w:val="18"/>
                <w:szCs w:val="18"/>
              </w:rPr>
              <w:t>Мини Мисс  Черноземья -201</w:t>
            </w:r>
            <w:r>
              <w:rPr>
                <w:rFonts w:eastAsia="Batang"/>
                <w:color w:val="000080"/>
                <w:sz w:val="18"/>
                <w:szCs w:val="18"/>
              </w:rPr>
              <w:t>7</w:t>
            </w:r>
          </w:p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color w:val="000000"/>
                <w:sz w:val="18"/>
                <w:szCs w:val="18"/>
              </w:rPr>
              <w:t>(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  <w:u w:val="single"/>
              </w:rPr>
              <w:t>в возрастной категории 6 – 10 лет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80"/>
                <w:sz w:val="18"/>
                <w:szCs w:val="18"/>
              </w:rPr>
            </w:pPr>
            <w:r w:rsidRPr="00BE1EC8">
              <w:rPr>
                <w:rFonts w:eastAsia="Batang"/>
                <w:color w:val="000080"/>
                <w:sz w:val="18"/>
                <w:szCs w:val="18"/>
              </w:rPr>
              <w:t>Принцесса Черноземья -201</w:t>
            </w:r>
            <w:r>
              <w:rPr>
                <w:rFonts w:eastAsia="Batang"/>
                <w:color w:val="000080"/>
                <w:sz w:val="18"/>
                <w:szCs w:val="18"/>
              </w:rPr>
              <w:t>7</w:t>
            </w:r>
          </w:p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color w:val="000000"/>
                <w:sz w:val="18"/>
                <w:szCs w:val="18"/>
              </w:rPr>
              <w:t>(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  <w:u w:val="single"/>
              </w:rPr>
              <w:t>в возрастной категории 11 – 15 лет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color w:val="000080"/>
                <w:sz w:val="18"/>
                <w:szCs w:val="18"/>
              </w:rPr>
              <w:t>Мисс Черноземья -201</w:t>
            </w:r>
            <w:r>
              <w:rPr>
                <w:rFonts w:eastAsia="Batang"/>
                <w:color w:val="000080"/>
                <w:sz w:val="18"/>
                <w:szCs w:val="18"/>
              </w:rPr>
              <w:t>7</w:t>
            </w:r>
          </w:p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i/>
                <w:sz w:val="18"/>
                <w:szCs w:val="18"/>
                <w:u w:val="single"/>
              </w:rPr>
              <w:t>(в возрастной категории 16 – 23 лет</w:t>
            </w:r>
            <w:r w:rsidRPr="00BE1EC8">
              <w:rPr>
                <w:rFonts w:eastAsia="Batang"/>
                <w:i/>
                <w:sz w:val="18"/>
                <w:szCs w:val="18"/>
              </w:rPr>
              <w:t>)</w:t>
            </w:r>
          </w:p>
        </w:tc>
      </w:tr>
      <w:tr w:rsidR="00560D41" w:rsidRPr="00BE1EC8" w:rsidTr="00553668"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1-ая Вице – Мини Мисс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1-ая Вице – Принцесса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  <w:tc>
          <w:tcPr>
            <w:tcW w:w="3685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1-ая Вице – Мисс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</w:tr>
      <w:tr w:rsidR="00560D41" w:rsidRPr="00BE1EC8" w:rsidTr="00553668"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2-ая Вице – Мини Мисс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2-ая Вице – Принцесса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  <w:tc>
          <w:tcPr>
            <w:tcW w:w="3685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2-ая Вице – Мисс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</w:tr>
      <w:tr w:rsidR="00560D41" w:rsidRPr="00BE1EC8" w:rsidTr="00553668"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3-ая Вице – Мини Мисс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3-ая Вице – Принцесса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  <w:tc>
          <w:tcPr>
            <w:tcW w:w="3685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3-ая Вице – Мисс Черноземья -</w:t>
            </w:r>
            <w:r>
              <w:rPr>
                <w:rFonts w:eastAsia="Batang"/>
                <w:sz w:val="18"/>
                <w:szCs w:val="18"/>
              </w:rPr>
              <w:t>2017</w:t>
            </w:r>
          </w:p>
        </w:tc>
      </w:tr>
    </w:tbl>
    <w:p w:rsidR="00560D41" w:rsidRPr="00BE1EC8" w:rsidRDefault="00560D41" w:rsidP="00560D41">
      <w:pPr>
        <w:tabs>
          <w:tab w:val="left" w:pos="142"/>
          <w:tab w:val="left" w:pos="924"/>
          <w:tab w:val="left" w:pos="9000"/>
          <w:tab w:val="left" w:pos="10631"/>
        </w:tabs>
        <w:ind w:left="-426" w:right="-1"/>
        <w:rPr>
          <w:rFonts w:eastAsia="Batang"/>
          <w:color w:val="000080"/>
          <w:sz w:val="16"/>
          <w:szCs w:val="16"/>
        </w:rPr>
      </w:pPr>
    </w:p>
    <w:p w:rsidR="00560D41" w:rsidRPr="00BE1EC8" w:rsidRDefault="00560D41" w:rsidP="00560D41">
      <w:pPr>
        <w:tabs>
          <w:tab w:val="left" w:pos="924"/>
        </w:tabs>
        <w:ind w:right="354"/>
        <w:jc w:val="center"/>
        <w:rPr>
          <w:rFonts w:eastAsia="Batang"/>
        </w:rPr>
      </w:pPr>
      <w:r w:rsidRPr="00BE1EC8">
        <w:rPr>
          <w:rFonts w:eastAsia="Batang"/>
        </w:rPr>
        <w:t>Общие титулы (независимо от возрастной категори</w:t>
      </w:r>
      <w:r>
        <w:rPr>
          <w:rFonts w:eastAsia="Batang"/>
        </w:rPr>
        <w:t xml:space="preserve">и): Мисс зрительских симпатий, а также на усмотрение жюри возможно присвоение званий </w:t>
      </w:r>
      <w:proofErr w:type="gramStart"/>
      <w:r>
        <w:rPr>
          <w:rFonts w:eastAsia="Batang"/>
        </w:rPr>
        <w:t>в</w:t>
      </w:r>
      <w:proofErr w:type="gramEnd"/>
      <w:r>
        <w:rPr>
          <w:rFonts w:eastAsia="Batang"/>
        </w:rPr>
        <w:t xml:space="preserve"> дополнительных </w:t>
      </w:r>
      <w:proofErr w:type="spellStart"/>
      <w:r>
        <w:rPr>
          <w:rFonts w:eastAsia="Batang"/>
        </w:rPr>
        <w:t>спецноминациях</w:t>
      </w:r>
      <w:proofErr w:type="spellEnd"/>
      <w:r>
        <w:rPr>
          <w:rFonts w:eastAsia="Batang"/>
        </w:rPr>
        <w:t>.</w:t>
      </w:r>
    </w:p>
    <w:p w:rsidR="00560D41" w:rsidRPr="00BE1EC8" w:rsidRDefault="00560D41" w:rsidP="00560D41">
      <w:pPr>
        <w:tabs>
          <w:tab w:val="left" w:pos="924"/>
        </w:tabs>
        <w:ind w:left="360" w:right="354"/>
        <w:jc w:val="center"/>
      </w:pPr>
      <w:r w:rsidRPr="00BE1EC8">
        <w:t>Победительницы в номинациях получат короны, ленты, ценные призы и подарки.</w:t>
      </w:r>
    </w:p>
    <w:p w:rsidR="00560D41" w:rsidRPr="00BE1EC8" w:rsidRDefault="00560D41" w:rsidP="00560D41">
      <w:pPr>
        <w:tabs>
          <w:tab w:val="left" w:pos="924"/>
          <w:tab w:val="left" w:pos="9000"/>
        </w:tabs>
        <w:ind w:right="354"/>
        <w:jc w:val="center"/>
      </w:pPr>
      <w:r w:rsidRPr="00BE1EC8">
        <w:t>Все участницы  без исключения получат ценные подарки, ленты и дипломы</w:t>
      </w:r>
    </w:p>
    <w:p w:rsidR="00560D41" w:rsidRDefault="00560D41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560D41" w:rsidRPr="00BE1EC8" w:rsidRDefault="00560D41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560D41" w:rsidRPr="00BE1EC8" w:rsidRDefault="00560D41" w:rsidP="00EB32A3">
      <w:pPr>
        <w:numPr>
          <w:ilvl w:val="0"/>
          <w:numId w:val="27"/>
        </w:numPr>
        <w:tabs>
          <w:tab w:val="left" w:pos="0"/>
        </w:tabs>
        <w:spacing w:before="60"/>
        <w:rPr>
          <w:b/>
          <w:color w:val="FF0000"/>
        </w:rPr>
      </w:pPr>
      <w:r w:rsidRPr="00BE1EC8">
        <w:rPr>
          <w:b/>
          <w:color w:val="FF0000"/>
        </w:rPr>
        <w:t>Жюри. Оценка выступлений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Для оценки конкурсных выступлений  создается жюри, в состав которого входят известные деятели культуры и искусств Российской Федерации и зарубежных стран: профессиональные режиссеры, композиторы, хореографы, вокалисты, а также  опытные педагоги, модельеры и искусствоведы.</w:t>
      </w:r>
    </w:p>
    <w:p w:rsidR="00560D41" w:rsidRPr="00BE1EC8" w:rsidRDefault="00560D41" w:rsidP="00EB32A3">
      <w:pPr>
        <w:numPr>
          <w:ilvl w:val="0"/>
          <w:numId w:val="24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lastRenderedPageBreak/>
        <w:t xml:space="preserve">Конкурсанты оцениваются жюри по </w:t>
      </w:r>
      <w:r w:rsidR="0014264B">
        <w:t>критериям</w:t>
      </w:r>
      <w:r w:rsidRPr="00BE1EC8">
        <w:t>.</w:t>
      </w:r>
    </w:p>
    <w:p w:rsidR="00560D41" w:rsidRPr="00BE1EC8" w:rsidRDefault="00560D41" w:rsidP="00EB32A3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Все протоколы жюри остаются в Оргкомитете фестиваля «Россия молодая».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 xml:space="preserve">Ответственность за формирование состава жюри и контроль над его работой возлагается на </w:t>
      </w:r>
      <w:r w:rsidR="0014264B">
        <w:t>оргкомитет</w:t>
      </w:r>
      <w:r w:rsidRPr="00BE1EC8">
        <w:t xml:space="preserve"> </w:t>
      </w:r>
      <w:proofErr w:type="spellStart"/>
      <w:r w:rsidR="0014264B">
        <w:t>ВФД</w:t>
      </w:r>
      <w:r w:rsidR="0014264B" w:rsidRPr="00BE1EC8">
        <w:t>иМТ</w:t>
      </w:r>
      <w:proofErr w:type="spellEnd"/>
      <w:r w:rsidR="0014264B" w:rsidRPr="00BE1EC8">
        <w:t xml:space="preserve"> </w:t>
      </w:r>
      <w:r w:rsidRPr="00BE1EC8">
        <w:t>«Россия молодая»</w:t>
      </w:r>
      <w:r w:rsidR="0014264B">
        <w:t>.</w:t>
      </w:r>
      <w:r w:rsidRPr="00BE1EC8">
        <w:t xml:space="preserve">  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не имеет право разглашать результаты конкурса до официального объявления.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Члены жюри ведут мастер-классы и круглые столы.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Каждый член жюри имеет право голоса и ведет обсуждения до принятия решения всеми членами жюри.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совещается после каждого тура по номинациям.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согласно настояще</w:t>
      </w:r>
      <w:r w:rsidR="0014264B">
        <w:t>му положению</w:t>
      </w:r>
      <w:r w:rsidRPr="00BE1EC8">
        <w:t xml:space="preserve">. 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имеет право присуждать не все призовые места.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имеет право делить призовые места между несколькими творческими коллективами и солистами.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имеет право снять с конкурсных просмотров коллектив или солиста, программа которых не соответствует заявки.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имеет право присуждать дипломы за лучшее исполнение отдельных номеров конкурсной программы.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Жюри имеет право награждать дипломами лучших педагогов-руководителей, концертмейстеров.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t>Оргкомит</w:t>
      </w:r>
      <w:r w:rsidR="00EF5BA4">
        <w:t>ет фестиваля ответственность за грант</w:t>
      </w:r>
      <w:r w:rsidRPr="00BE1EC8">
        <w:t>ы предоставленные членами жюри не несет.</w:t>
      </w:r>
    </w:p>
    <w:p w:rsidR="00560D41" w:rsidRPr="00BE1EC8" w:rsidRDefault="00560D41" w:rsidP="00EB32A3">
      <w:pPr>
        <w:numPr>
          <w:ilvl w:val="0"/>
          <w:numId w:val="23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BE1EC8">
        <w:rPr>
          <w:b/>
          <w:color w:val="FF0000"/>
        </w:rPr>
        <w:t>Решение жюри окончательное и обсуждению не подлежит!</w:t>
      </w:r>
      <w:r w:rsidRPr="00BE1EC8">
        <w:t xml:space="preserve"> </w:t>
      </w:r>
    </w:p>
    <w:p w:rsidR="00560D41" w:rsidRPr="00BE1EC8" w:rsidRDefault="00560D41" w:rsidP="00560D41">
      <w:pPr>
        <w:tabs>
          <w:tab w:val="left" w:pos="0"/>
        </w:tabs>
        <w:ind w:left="284"/>
        <w:jc w:val="both"/>
        <w:rPr>
          <w:b/>
          <w:color w:val="FF0000"/>
        </w:rPr>
      </w:pPr>
    </w:p>
    <w:p w:rsidR="00560D41" w:rsidRPr="00BE1EC8" w:rsidRDefault="00560D41" w:rsidP="00EB32A3">
      <w:pPr>
        <w:numPr>
          <w:ilvl w:val="0"/>
          <w:numId w:val="27"/>
        </w:numPr>
        <w:tabs>
          <w:tab w:val="left" w:pos="0"/>
        </w:tabs>
        <w:spacing w:before="60"/>
        <w:rPr>
          <w:b/>
          <w:color w:val="FF0000"/>
        </w:rPr>
      </w:pPr>
      <w:r w:rsidRPr="00BE1EC8">
        <w:rPr>
          <w:b/>
          <w:color w:val="FF0000"/>
        </w:rPr>
        <w:t xml:space="preserve">Награждение </w:t>
      </w:r>
    </w:p>
    <w:p w:rsidR="00560D41" w:rsidRPr="00BE1EC8" w:rsidRDefault="00560D41" w:rsidP="0014264B">
      <w:pPr>
        <w:pStyle w:val="af0"/>
        <w:numPr>
          <w:ilvl w:val="1"/>
          <w:numId w:val="27"/>
        </w:numPr>
        <w:tabs>
          <w:tab w:val="left" w:pos="0"/>
        </w:tabs>
        <w:jc w:val="both"/>
      </w:pPr>
      <w:r w:rsidRPr="00BE1EC8"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ind w:left="426" w:hanging="426"/>
        <w:jc w:val="both"/>
      </w:pPr>
      <w:r w:rsidRPr="00BE1EC8">
        <w:t>Объявление итогов, награждение и Гала-концерт проходят согласно программе фестиваля.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ind w:left="426" w:hanging="426"/>
        <w:jc w:val="both"/>
      </w:pPr>
      <w:r w:rsidRPr="00BE1EC8">
        <w:t>Награждение производится в каждой номинации и возрастной группе конкурсан</w:t>
      </w:r>
      <w:r w:rsidR="009F37E0">
        <w:t xml:space="preserve">тов. Присваиваются звания – </w:t>
      </w:r>
      <w:r w:rsidRPr="00BE1EC8">
        <w:t>Лауреат</w:t>
      </w:r>
      <w:r w:rsidR="009F37E0">
        <w:t xml:space="preserve"> </w:t>
      </w:r>
      <w:r w:rsidRPr="00BE1EC8">
        <w:t xml:space="preserve"> 1,2,3 </w:t>
      </w:r>
      <w:r w:rsidR="009F37E0">
        <w:t>степени и Дипломант</w:t>
      </w:r>
      <w:r w:rsidR="00831740">
        <w:t xml:space="preserve"> </w:t>
      </w:r>
      <w:r w:rsidR="00831740" w:rsidRPr="00BE1EC8">
        <w:t xml:space="preserve">1,2,3 </w:t>
      </w:r>
      <w:r w:rsidR="00831740">
        <w:t>степени</w:t>
      </w:r>
      <w:r w:rsidR="009F37E0">
        <w:t>. Дипломы участника</w:t>
      </w:r>
      <w:r w:rsidR="00831740">
        <w:t xml:space="preserve"> фестиваля</w:t>
      </w:r>
      <w:r w:rsidR="009F37E0">
        <w:t xml:space="preserve"> вручаются каждому коллективу и сольным исполнителям. Обладатели призовых мест получают</w:t>
      </w:r>
      <w:r w:rsidRPr="00BE1EC8">
        <w:t xml:space="preserve"> дипломы, медали и кубки.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ind w:left="426" w:hanging="426"/>
        <w:jc w:val="both"/>
      </w:pPr>
      <w:r w:rsidRPr="00BE1EC8">
        <w:t xml:space="preserve">Гран-при присуждается одному из </w:t>
      </w:r>
      <w:r w:rsidR="009F37E0">
        <w:t>Лауреатов 1-й степени</w:t>
      </w:r>
      <w:r w:rsidRPr="00BE1EC8">
        <w:t xml:space="preserve"> в номинациях вокал и хореография. По решению жюри Гран-при может не присуждаться. </w:t>
      </w:r>
    </w:p>
    <w:p w:rsidR="00560D41" w:rsidRPr="00BE1EC8" w:rsidRDefault="009F37E0" w:rsidP="00EB32A3">
      <w:pPr>
        <w:numPr>
          <w:ilvl w:val="1"/>
          <w:numId w:val="27"/>
        </w:numPr>
        <w:tabs>
          <w:tab w:val="left" w:pos="0"/>
        </w:tabs>
        <w:ind w:left="426" w:hanging="426"/>
        <w:jc w:val="both"/>
      </w:pPr>
      <w:r>
        <w:t>Могут быть у</w:t>
      </w:r>
      <w:r w:rsidR="00560D41" w:rsidRPr="00BE1EC8">
        <w:t>чреждены специальные призы.</w:t>
      </w:r>
    </w:p>
    <w:p w:rsidR="00560D41" w:rsidRPr="00BE1EC8" w:rsidRDefault="00560D41" w:rsidP="00560D41">
      <w:pPr>
        <w:tabs>
          <w:tab w:val="left" w:pos="0"/>
        </w:tabs>
        <w:spacing w:before="60"/>
        <w:jc w:val="center"/>
        <w:rPr>
          <w:b/>
          <w:color w:val="000080"/>
          <w:sz w:val="16"/>
          <w:szCs w:val="16"/>
        </w:rPr>
      </w:pPr>
    </w:p>
    <w:p w:rsidR="00560D41" w:rsidRPr="00BE1EC8" w:rsidRDefault="00560D41" w:rsidP="00EB32A3">
      <w:pPr>
        <w:numPr>
          <w:ilvl w:val="0"/>
          <w:numId w:val="27"/>
        </w:numPr>
        <w:tabs>
          <w:tab w:val="left" w:pos="-426"/>
          <w:tab w:val="left" w:pos="426"/>
        </w:tabs>
        <w:suppressAutoHyphens/>
        <w:spacing w:before="60"/>
        <w:ind w:hanging="248"/>
        <w:rPr>
          <w:b/>
          <w:color w:val="FF0000"/>
        </w:rPr>
      </w:pPr>
      <w:r w:rsidRPr="00BE1EC8">
        <w:rPr>
          <w:b/>
          <w:color w:val="FF0000"/>
        </w:rPr>
        <w:t>Авторские и другие права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  <w:tab w:val="num" w:pos="720"/>
        </w:tabs>
        <w:ind w:left="390" w:hanging="248"/>
        <w:jc w:val="both"/>
      </w:pPr>
      <w:r w:rsidRPr="00BE1EC8">
        <w:t xml:space="preserve">Основную </w:t>
      </w:r>
      <w:r>
        <w:t>фото и видео</w:t>
      </w:r>
      <w:r w:rsidRPr="00BE1EC8">
        <w:t xml:space="preserve">съемку </w:t>
      </w:r>
      <w:r>
        <w:t xml:space="preserve">фестиваля </w:t>
      </w:r>
      <w:r w:rsidRPr="00BE1EC8">
        <w:t xml:space="preserve"> </w:t>
      </w:r>
      <w:r>
        <w:t>организует оргкомитет фестиваля.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  <w:tab w:val="num" w:pos="720"/>
        </w:tabs>
        <w:ind w:left="390" w:hanging="248"/>
        <w:jc w:val="both"/>
      </w:pPr>
      <w:r w:rsidRPr="00BE1EC8">
        <w:t>Телевизионные съемки конкурсных дней, Гала-концерта и други</w:t>
      </w:r>
      <w:r>
        <w:t xml:space="preserve">х событий фестиваля имеют право </w:t>
      </w:r>
      <w:r w:rsidRPr="00BE1EC8">
        <w:t xml:space="preserve">осуществлять телекомпании и частные лица, аккредитованные </w:t>
      </w:r>
      <w:r w:rsidR="00F96837">
        <w:t>оргкомитетом</w:t>
      </w:r>
      <w:r w:rsidRPr="00BE1EC8">
        <w:t xml:space="preserve"> фестиваля. 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  <w:tab w:val="num" w:pos="720"/>
        </w:tabs>
        <w:ind w:left="390" w:hanging="248"/>
        <w:jc w:val="both"/>
      </w:pPr>
      <w:r w:rsidRPr="00BE1EC8">
        <w:t>Стоимость аккредитации – 500 рублей.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  <w:tab w:val="num" w:pos="720"/>
        </w:tabs>
        <w:ind w:left="390" w:hanging="248"/>
        <w:jc w:val="both"/>
      </w:pPr>
      <w:r w:rsidRPr="00BE1EC8">
        <w:t xml:space="preserve">Порядок и форма аккредитации устанавливается </w:t>
      </w:r>
      <w:r w:rsidR="0014264B">
        <w:t>оргкомитетом</w:t>
      </w:r>
      <w:r w:rsidRPr="00BE1EC8">
        <w:t xml:space="preserve"> фестиваля. 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  <w:tab w:val="num" w:pos="720"/>
        </w:tabs>
        <w:ind w:left="390" w:hanging="248"/>
        <w:jc w:val="both"/>
      </w:pPr>
      <w:r w:rsidRPr="00BE1EC8">
        <w:t>Видео и фотоматериалы, идеи проведения конкурсов фестиваля, атрибутика и логотипы являются собственностью</w:t>
      </w:r>
      <w:r>
        <w:t xml:space="preserve"> </w:t>
      </w:r>
      <w:proofErr w:type="spellStart"/>
      <w:r>
        <w:t>ВФД</w:t>
      </w:r>
      <w:r w:rsidRPr="00BE1EC8">
        <w:t>иМТ</w:t>
      </w:r>
      <w:proofErr w:type="spellEnd"/>
      <w:r w:rsidRPr="00BE1EC8">
        <w:t xml:space="preserve"> «Россия молодая», использование другими лицами в коммерческих целях только при письменном разрешении </w:t>
      </w:r>
      <w:r w:rsidR="00F96837">
        <w:t>оргкомитета</w:t>
      </w:r>
      <w:r w:rsidRPr="00BE1EC8">
        <w:t xml:space="preserve">. 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  <w:tab w:val="num" w:pos="720"/>
        </w:tabs>
        <w:ind w:left="390" w:hanging="248"/>
        <w:jc w:val="both"/>
      </w:pPr>
      <w:r w:rsidRPr="00BE1EC8">
        <w:t xml:space="preserve">Возникающие спорные вопросы решаются путем переговоров с </w:t>
      </w:r>
      <w:r w:rsidR="0014264B">
        <w:t>оргкомитетом</w:t>
      </w:r>
      <w:r w:rsidRPr="00BE1EC8">
        <w:t xml:space="preserve"> фестиваля. </w:t>
      </w:r>
    </w:p>
    <w:p w:rsidR="00560D41" w:rsidRPr="00BE1EC8" w:rsidRDefault="00560D41" w:rsidP="00560D41">
      <w:pPr>
        <w:tabs>
          <w:tab w:val="left" w:pos="0"/>
        </w:tabs>
        <w:ind w:left="390"/>
        <w:jc w:val="both"/>
      </w:pPr>
    </w:p>
    <w:p w:rsidR="00DD5470" w:rsidRDefault="00DD547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DD5470" w:rsidRDefault="00DD547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DD5470" w:rsidRDefault="00DD547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DD5470" w:rsidRDefault="00DD547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DD5470" w:rsidRDefault="00DD547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DD5470" w:rsidRDefault="00DD547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C74E44" w:rsidRDefault="00C74E44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DD5470" w:rsidRDefault="00DD547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9F37E0" w:rsidRDefault="009F37E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9F37E0" w:rsidRDefault="009F37E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9F37E0" w:rsidRDefault="009F37E0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99574A" w:rsidRDefault="0099574A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99574A" w:rsidRDefault="0099574A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99574A" w:rsidRDefault="0099574A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B71F14" w:rsidRDefault="00B71F14" w:rsidP="00B71F14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560D41" w:rsidRPr="0099574A" w:rsidRDefault="00560D41" w:rsidP="00EB32A3">
      <w:pPr>
        <w:numPr>
          <w:ilvl w:val="0"/>
          <w:numId w:val="27"/>
        </w:num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hanging="248"/>
        <w:jc w:val="center"/>
        <w:rPr>
          <w:b/>
          <w:color w:val="FF0000"/>
          <w:sz w:val="48"/>
          <w:szCs w:val="48"/>
        </w:rPr>
      </w:pPr>
      <w:r w:rsidRPr="0099574A">
        <w:rPr>
          <w:b/>
          <w:color w:val="FF0000"/>
          <w:sz w:val="48"/>
          <w:szCs w:val="48"/>
        </w:rPr>
        <w:lastRenderedPageBreak/>
        <w:t>Заявки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  <w:tab w:val="left" w:pos="426"/>
          <w:tab w:val="num" w:pos="567"/>
        </w:tabs>
        <w:ind w:left="390" w:hanging="248"/>
        <w:jc w:val="both"/>
      </w:pPr>
      <w:r w:rsidRPr="00BE1EC8">
        <w:t xml:space="preserve">Для участия в конкурсе необходимо подать заявку по адресу: </w:t>
      </w:r>
    </w:p>
    <w:p w:rsidR="00AF1D86" w:rsidRDefault="00013475" w:rsidP="00AF1D86">
      <w:pPr>
        <w:tabs>
          <w:tab w:val="num" w:pos="284"/>
          <w:tab w:val="left" w:pos="426"/>
        </w:tabs>
        <w:suppressAutoHyphens/>
        <w:spacing w:before="60"/>
        <w:ind w:left="390" w:hanging="390"/>
        <w:outlineLvl w:val="0"/>
        <w:rPr>
          <w:b/>
        </w:rPr>
      </w:pPr>
      <w:r>
        <w:rPr>
          <w:b/>
        </w:rPr>
        <w:t>397163</w:t>
      </w:r>
      <w:r w:rsidR="00560D41" w:rsidRPr="00BE1EC8">
        <w:rPr>
          <w:b/>
        </w:rPr>
        <w:t xml:space="preserve"> </w:t>
      </w:r>
      <w:proofErr w:type="gramStart"/>
      <w:r w:rsidR="00560D41" w:rsidRPr="00BE1EC8">
        <w:rPr>
          <w:b/>
        </w:rPr>
        <w:t>Воронежской</w:t>
      </w:r>
      <w:proofErr w:type="gramEnd"/>
      <w:r w:rsidR="00560D41" w:rsidRPr="00BE1EC8">
        <w:rPr>
          <w:b/>
        </w:rPr>
        <w:t xml:space="preserve"> область, г. Борисоглебск, Северный микрорайон,5</w:t>
      </w:r>
    </w:p>
    <w:p w:rsidR="0099574A" w:rsidRPr="0099574A" w:rsidRDefault="00636ECE" w:rsidP="0099574A">
      <w:pPr>
        <w:tabs>
          <w:tab w:val="num" w:pos="284"/>
          <w:tab w:val="left" w:pos="426"/>
        </w:tabs>
        <w:suppressAutoHyphens/>
        <w:spacing w:before="60"/>
        <w:ind w:left="390" w:hanging="390"/>
        <w:rPr>
          <w:b/>
          <w:u w:val="single"/>
        </w:rPr>
      </w:pPr>
      <w:r>
        <w:rPr>
          <w:b/>
        </w:rPr>
        <w:t xml:space="preserve"> </w:t>
      </w:r>
      <w:r w:rsidR="00013475">
        <w:rPr>
          <w:b/>
        </w:rPr>
        <w:t xml:space="preserve">телефон/факс: </w:t>
      </w:r>
      <w:r>
        <w:rPr>
          <w:b/>
        </w:rPr>
        <w:t xml:space="preserve">8 </w:t>
      </w:r>
      <w:r w:rsidR="00013475">
        <w:rPr>
          <w:b/>
        </w:rPr>
        <w:t xml:space="preserve">(47354) </w:t>
      </w:r>
      <w:r w:rsidR="00560D41" w:rsidRPr="00BE1EC8">
        <w:rPr>
          <w:b/>
        </w:rPr>
        <w:t>3-16-71</w:t>
      </w:r>
      <w:r w:rsidR="00013475">
        <w:rPr>
          <w:b/>
        </w:rPr>
        <w:t xml:space="preserve"> </w:t>
      </w:r>
      <w:r>
        <w:rPr>
          <w:b/>
        </w:rPr>
        <w:t>- общий</w:t>
      </w:r>
      <w:r w:rsidR="00560D41" w:rsidRPr="00BE1EC8">
        <w:rPr>
          <w:b/>
        </w:rPr>
        <w:t>,</w:t>
      </w:r>
      <w:r w:rsidR="0099574A" w:rsidRPr="00E47242">
        <w:rPr>
          <w:b/>
        </w:rPr>
        <w:t xml:space="preserve">       </w:t>
      </w:r>
      <w:r w:rsidR="0099574A" w:rsidRPr="00BE1EC8">
        <w:rPr>
          <w:b/>
          <w:lang w:val="en-US"/>
        </w:rPr>
        <w:t>E</w:t>
      </w:r>
      <w:r w:rsidR="0099574A" w:rsidRPr="0099574A">
        <w:rPr>
          <w:b/>
        </w:rPr>
        <w:t>-</w:t>
      </w:r>
      <w:r w:rsidR="0099574A" w:rsidRPr="00BE1EC8">
        <w:rPr>
          <w:b/>
          <w:lang w:val="en-US"/>
        </w:rPr>
        <w:t>mail</w:t>
      </w:r>
      <w:r w:rsidR="0099574A" w:rsidRPr="0099574A">
        <w:rPr>
          <w:b/>
        </w:rPr>
        <w:t xml:space="preserve">: </w:t>
      </w:r>
      <w:hyperlink r:id="rId15" w:history="1">
        <w:r w:rsidR="0099574A" w:rsidRPr="00F45FF1">
          <w:rPr>
            <w:rStyle w:val="a8"/>
            <w:b/>
            <w:lang w:val="en-US"/>
          </w:rPr>
          <w:t>raduga</w:t>
        </w:r>
        <w:r w:rsidR="0099574A" w:rsidRPr="0099574A">
          <w:rPr>
            <w:rStyle w:val="a8"/>
            <w:b/>
          </w:rPr>
          <w:t>-</w:t>
        </w:r>
        <w:r w:rsidR="0099574A" w:rsidRPr="00F45FF1">
          <w:rPr>
            <w:rStyle w:val="a8"/>
            <w:b/>
            <w:lang w:val="en-US"/>
          </w:rPr>
          <w:t>plys</w:t>
        </w:r>
        <w:r w:rsidR="0099574A" w:rsidRPr="0099574A">
          <w:rPr>
            <w:rStyle w:val="a8"/>
            <w:b/>
          </w:rPr>
          <w:t>@</w:t>
        </w:r>
        <w:r w:rsidR="0099574A" w:rsidRPr="00F45FF1">
          <w:rPr>
            <w:rStyle w:val="a8"/>
            <w:b/>
            <w:lang w:val="en-US"/>
          </w:rPr>
          <w:t>yandex</w:t>
        </w:r>
        <w:r w:rsidR="0099574A" w:rsidRPr="0099574A">
          <w:rPr>
            <w:rStyle w:val="a8"/>
            <w:b/>
          </w:rPr>
          <w:t>.</w:t>
        </w:r>
        <w:proofErr w:type="spellStart"/>
        <w:r w:rsidR="0099574A" w:rsidRPr="00F45FF1">
          <w:rPr>
            <w:rStyle w:val="a8"/>
            <w:b/>
            <w:lang w:val="en-US"/>
          </w:rPr>
          <w:t>ru</w:t>
        </w:r>
        <w:proofErr w:type="spellEnd"/>
      </w:hyperlink>
    </w:p>
    <w:p w:rsidR="00560D41" w:rsidRDefault="00636ECE" w:rsidP="00636ECE">
      <w:pPr>
        <w:tabs>
          <w:tab w:val="num" w:pos="284"/>
          <w:tab w:val="left" w:pos="426"/>
        </w:tabs>
        <w:suppressAutoHyphens/>
        <w:spacing w:before="60"/>
        <w:ind w:left="390" w:hanging="390"/>
        <w:rPr>
          <w:b/>
        </w:rPr>
      </w:pPr>
      <w:r>
        <w:rPr>
          <w:b/>
        </w:rPr>
        <w:t xml:space="preserve">                            </w:t>
      </w:r>
      <w:r w:rsidR="00560D41">
        <w:rPr>
          <w:b/>
        </w:rPr>
        <w:t>8-950-769-17-82</w:t>
      </w:r>
      <w:r w:rsidR="00013475">
        <w:rPr>
          <w:b/>
        </w:rPr>
        <w:t xml:space="preserve"> </w:t>
      </w:r>
      <w:r>
        <w:rPr>
          <w:b/>
        </w:rPr>
        <w:t>(директор фестиваля Лариса Скурихина)</w:t>
      </w:r>
    </w:p>
    <w:p w:rsidR="00636ECE" w:rsidRDefault="00636ECE" w:rsidP="00636ECE">
      <w:pPr>
        <w:tabs>
          <w:tab w:val="num" w:pos="284"/>
          <w:tab w:val="left" w:pos="426"/>
        </w:tabs>
        <w:suppressAutoHyphens/>
        <w:spacing w:before="60"/>
        <w:ind w:left="390" w:hanging="390"/>
        <w:rPr>
          <w:b/>
        </w:rPr>
      </w:pPr>
      <w:r>
        <w:rPr>
          <w:b/>
        </w:rPr>
        <w:t xml:space="preserve">                            8-952-555-04-94 (координатор по общим вопросам Татьяна </w:t>
      </w:r>
      <w:proofErr w:type="spellStart"/>
      <w:r>
        <w:rPr>
          <w:b/>
        </w:rPr>
        <w:t>Жилкина</w:t>
      </w:r>
      <w:proofErr w:type="spellEnd"/>
      <w:r>
        <w:rPr>
          <w:b/>
        </w:rPr>
        <w:t xml:space="preserve">)                                                                                                    </w:t>
      </w:r>
    </w:p>
    <w:p w:rsidR="00636ECE" w:rsidRDefault="00636ECE" w:rsidP="00636ECE">
      <w:pPr>
        <w:tabs>
          <w:tab w:val="num" w:pos="284"/>
          <w:tab w:val="left" w:pos="426"/>
        </w:tabs>
        <w:suppressAutoHyphens/>
        <w:spacing w:before="60"/>
        <w:ind w:left="390" w:hanging="390"/>
        <w:rPr>
          <w:b/>
        </w:rPr>
      </w:pPr>
      <w:r>
        <w:rPr>
          <w:b/>
        </w:rPr>
        <w:t xml:space="preserve">                            8-908-147-91-08 (координатор по номинациям «Хореография» Евгений Раковский)</w:t>
      </w:r>
    </w:p>
    <w:p w:rsidR="00636ECE" w:rsidRDefault="00636ECE" w:rsidP="00636ECE">
      <w:pPr>
        <w:tabs>
          <w:tab w:val="num" w:pos="284"/>
          <w:tab w:val="left" w:pos="426"/>
        </w:tabs>
        <w:suppressAutoHyphens/>
        <w:spacing w:before="60"/>
        <w:ind w:left="390" w:hanging="390"/>
        <w:rPr>
          <w:b/>
        </w:rPr>
      </w:pPr>
      <w:r>
        <w:rPr>
          <w:b/>
        </w:rPr>
        <w:t xml:space="preserve">                            8-950-756-37-27 (координатор по номинации «Вокал» Евгений </w:t>
      </w:r>
      <w:proofErr w:type="spellStart"/>
      <w:r>
        <w:rPr>
          <w:b/>
        </w:rPr>
        <w:t>Камельхар</w:t>
      </w:r>
      <w:proofErr w:type="spellEnd"/>
      <w:r>
        <w:rPr>
          <w:b/>
        </w:rPr>
        <w:t>)</w:t>
      </w:r>
    </w:p>
    <w:p w:rsidR="00636ECE" w:rsidRDefault="00636ECE" w:rsidP="00636ECE">
      <w:pPr>
        <w:tabs>
          <w:tab w:val="num" w:pos="284"/>
          <w:tab w:val="left" w:pos="426"/>
        </w:tabs>
        <w:suppressAutoHyphens/>
        <w:spacing w:before="60"/>
        <w:ind w:left="390" w:hanging="390"/>
        <w:rPr>
          <w:b/>
        </w:rPr>
      </w:pPr>
      <w:r>
        <w:rPr>
          <w:b/>
        </w:rPr>
        <w:t xml:space="preserve">                            8-900-304-58-97 (координатор по конкурсу «Мисс Черноземья» Антон </w:t>
      </w:r>
      <w:proofErr w:type="spellStart"/>
      <w:r>
        <w:rPr>
          <w:b/>
        </w:rPr>
        <w:t>Чернышов</w:t>
      </w:r>
      <w:proofErr w:type="spellEnd"/>
      <w:r>
        <w:rPr>
          <w:b/>
        </w:rPr>
        <w:t>)</w:t>
      </w:r>
    </w:p>
    <w:p w:rsidR="00636ECE" w:rsidRPr="003A0033" w:rsidRDefault="00636ECE" w:rsidP="00560D41">
      <w:pPr>
        <w:tabs>
          <w:tab w:val="num" w:pos="284"/>
          <w:tab w:val="left" w:pos="426"/>
        </w:tabs>
        <w:suppressAutoHyphens/>
        <w:spacing w:before="60"/>
        <w:ind w:left="390" w:hanging="390"/>
        <w:jc w:val="center"/>
        <w:rPr>
          <w:b/>
          <w:u w:val="single"/>
        </w:rPr>
      </w:pPr>
    </w:p>
    <w:p w:rsidR="00560D41" w:rsidRPr="009B7BE9" w:rsidRDefault="00560D41" w:rsidP="00EB32A3">
      <w:pPr>
        <w:numPr>
          <w:ilvl w:val="1"/>
          <w:numId w:val="27"/>
        </w:numPr>
        <w:tabs>
          <w:tab w:val="left" w:pos="426"/>
        </w:tabs>
        <w:suppressAutoHyphens/>
        <w:spacing w:before="60"/>
        <w:ind w:hanging="578"/>
        <w:rPr>
          <w:b/>
          <w:u w:val="single"/>
        </w:rPr>
      </w:pPr>
      <w:r w:rsidRPr="009B7BE9">
        <w:rPr>
          <w:b/>
          <w:u w:val="single"/>
        </w:rPr>
        <w:t xml:space="preserve">Заявки принимаются до </w:t>
      </w:r>
      <w:r>
        <w:rPr>
          <w:b/>
          <w:color w:val="FF0000"/>
          <w:u w:val="single"/>
        </w:rPr>
        <w:t>20 июня 2017</w:t>
      </w:r>
      <w:r w:rsidRPr="009B7BE9">
        <w:rPr>
          <w:b/>
          <w:color w:val="FF0000"/>
          <w:u w:val="single"/>
        </w:rPr>
        <w:t xml:space="preserve"> года.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426"/>
        </w:tabs>
        <w:suppressAutoHyphens/>
        <w:spacing w:before="60"/>
        <w:ind w:hanging="578"/>
      </w:pPr>
      <w:r w:rsidRPr="00DD5470">
        <w:rPr>
          <w:b/>
        </w:rPr>
        <w:t>Организационный взнос:</w:t>
      </w:r>
    </w:p>
    <w:p w:rsidR="00560D41" w:rsidRPr="00BE1EC8" w:rsidRDefault="00560D41" w:rsidP="00560D41">
      <w:pPr>
        <w:pStyle w:val="11"/>
        <w:ind w:left="720"/>
        <w:rPr>
          <w:rFonts w:ascii="Times New Roman" w:hAnsi="Times New Roman"/>
          <w:sz w:val="20"/>
          <w:szCs w:val="20"/>
        </w:rPr>
      </w:pPr>
    </w:p>
    <w:p w:rsidR="00560D41" w:rsidRDefault="00DD5470" w:rsidP="00630684">
      <w:pPr>
        <w:pStyle w:val="11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орг</w:t>
      </w:r>
      <w:r w:rsidR="0051392E">
        <w:rPr>
          <w:rFonts w:ascii="Times New Roman" w:hAnsi="Times New Roman"/>
          <w:sz w:val="20"/>
          <w:szCs w:val="20"/>
        </w:rPr>
        <w:t xml:space="preserve">анизационный </w:t>
      </w:r>
      <w:r w:rsidR="00560D41">
        <w:rPr>
          <w:rFonts w:ascii="Times New Roman" w:hAnsi="Times New Roman"/>
          <w:sz w:val="20"/>
          <w:szCs w:val="20"/>
        </w:rPr>
        <w:t>в</w:t>
      </w:r>
      <w:r w:rsidR="00560D41" w:rsidRPr="00BE1EC8">
        <w:rPr>
          <w:rFonts w:ascii="Times New Roman" w:hAnsi="Times New Roman"/>
          <w:sz w:val="20"/>
          <w:szCs w:val="20"/>
        </w:rPr>
        <w:t>знос входит: участие в одной номинации, посещение мастер-классов и «круглых столов».</w:t>
      </w:r>
    </w:p>
    <w:p w:rsidR="00630684" w:rsidRPr="00BE1EC8" w:rsidRDefault="00630684" w:rsidP="00630684">
      <w:pPr>
        <w:pStyle w:val="11"/>
        <w:ind w:left="360"/>
        <w:rPr>
          <w:rFonts w:ascii="Times New Roman" w:hAnsi="Times New Roman"/>
          <w:sz w:val="20"/>
          <w:szCs w:val="20"/>
        </w:rPr>
      </w:pPr>
    </w:p>
    <w:p w:rsidR="00560D41" w:rsidRPr="00BE1EC8" w:rsidRDefault="00630684" w:rsidP="00EB32A3">
      <w:pPr>
        <w:pStyle w:val="11"/>
        <w:numPr>
          <w:ilvl w:val="1"/>
          <w:numId w:val="27"/>
        </w:numPr>
        <w:ind w:hanging="5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 необходимости будет предоставлена и</w:t>
      </w:r>
      <w:r w:rsidR="00550652">
        <w:rPr>
          <w:rFonts w:ascii="Times New Roman" w:hAnsi="Times New Roman"/>
          <w:b/>
          <w:sz w:val="20"/>
          <w:szCs w:val="20"/>
        </w:rPr>
        <w:t>нформация по размещению, стоимости</w:t>
      </w:r>
      <w:r w:rsidR="00560D41" w:rsidRPr="00BE1EC8">
        <w:rPr>
          <w:rFonts w:ascii="Times New Roman" w:hAnsi="Times New Roman"/>
          <w:b/>
          <w:sz w:val="20"/>
          <w:szCs w:val="20"/>
        </w:rPr>
        <w:t xml:space="preserve"> проживания</w:t>
      </w:r>
      <w:r w:rsidR="00550652">
        <w:rPr>
          <w:rFonts w:ascii="Times New Roman" w:hAnsi="Times New Roman"/>
          <w:b/>
          <w:sz w:val="20"/>
          <w:szCs w:val="20"/>
        </w:rPr>
        <w:t xml:space="preserve"> и питания.</w:t>
      </w:r>
    </w:p>
    <w:p w:rsidR="00630684" w:rsidRPr="00630684" w:rsidRDefault="00630684" w:rsidP="00630684">
      <w:pPr>
        <w:pStyle w:val="11"/>
        <w:ind w:left="360"/>
        <w:rPr>
          <w:rFonts w:ascii="Times New Roman" w:hAnsi="Times New Roman"/>
          <w:b/>
          <w:sz w:val="20"/>
          <w:szCs w:val="20"/>
        </w:rPr>
      </w:pPr>
    </w:p>
    <w:p w:rsidR="00560D41" w:rsidRPr="00BE1EC8" w:rsidRDefault="00560D41" w:rsidP="00EB32A3">
      <w:pPr>
        <w:pStyle w:val="11"/>
        <w:numPr>
          <w:ilvl w:val="1"/>
          <w:numId w:val="27"/>
        </w:numPr>
        <w:ind w:hanging="578"/>
        <w:rPr>
          <w:rFonts w:ascii="Times New Roman" w:hAnsi="Times New Roman"/>
          <w:b/>
          <w:sz w:val="20"/>
          <w:szCs w:val="20"/>
        </w:rPr>
      </w:pPr>
      <w:r w:rsidRPr="00BE1EC8">
        <w:rPr>
          <w:rFonts w:ascii="Times New Roman" w:hAnsi="Times New Roman"/>
          <w:sz w:val="20"/>
          <w:szCs w:val="20"/>
        </w:rPr>
        <w:t>После подачи заявки необходимо:</w:t>
      </w:r>
    </w:p>
    <w:p w:rsidR="00560D41" w:rsidRPr="0051392E" w:rsidRDefault="00560D41" w:rsidP="00EB32A3">
      <w:pPr>
        <w:pStyle w:val="11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 xml:space="preserve">предоставить список коллектива с указанием: паспортных данных, даты и места рождения, домашнего адреса. </w:t>
      </w:r>
    </w:p>
    <w:p w:rsidR="0051392E" w:rsidRPr="0051392E" w:rsidRDefault="00560D41" w:rsidP="00EB32A3">
      <w:pPr>
        <w:pStyle w:val="11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>в случае изменения количества или замены участника срочно сообщить новые данные;</w:t>
      </w:r>
    </w:p>
    <w:p w:rsidR="0051392E" w:rsidRPr="00FE4E2E" w:rsidRDefault="00DD5470" w:rsidP="00EB32A3">
      <w:pPr>
        <w:pStyle w:val="11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b/>
          <w:sz w:val="20"/>
          <w:szCs w:val="20"/>
        </w:rPr>
        <w:t xml:space="preserve">оплатить 100 </w:t>
      </w:r>
      <w:r w:rsidR="00C037D0" w:rsidRPr="0051392E">
        <w:rPr>
          <w:rFonts w:ascii="Times New Roman" w:hAnsi="Times New Roman"/>
          <w:b/>
          <w:sz w:val="20"/>
          <w:szCs w:val="20"/>
        </w:rPr>
        <w:t xml:space="preserve">% стоимости по </w:t>
      </w:r>
      <w:r w:rsidR="00FE4E2E">
        <w:rPr>
          <w:rFonts w:ascii="Times New Roman" w:hAnsi="Times New Roman"/>
          <w:b/>
          <w:sz w:val="20"/>
          <w:szCs w:val="20"/>
        </w:rPr>
        <w:t>прилагаемой квитанции</w:t>
      </w:r>
      <w:r w:rsidR="00AF1D86">
        <w:rPr>
          <w:rFonts w:ascii="Times New Roman" w:hAnsi="Times New Roman"/>
          <w:b/>
          <w:sz w:val="20"/>
          <w:szCs w:val="20"/>
        </w:rPr>
        <w:t>;</w:t>
      </w:r>
    </w:p>
    <w:p w:rsidR="00FE4E2E" w:rsidRPr="0051392E" w:rsidRDefault="00FE4E2E" w:rsidP="00EB32A3">
      <w:pPr>
        <w:pStyle w:val="11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ОБЯЗАТЕЛЬНО укажите в назначении платежа Номинацию, в которой вы принимаете участие.</w:t>
      </w:r>
    </w:p>
    <w:p w:rsidR="0051392E" w:rsidRPr="0051392E" w:rsidRDefault="00DF4C80" w:rsidP="00EB32A3">
      <w:pPr>
        <w:pStyle w:val="11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>р</w:t>
      </w:r>
      <w:r w:rsidR="00550652" w:rsidRPr="0051392E">
        <w:rPr>
          <w:rFonts w:ascii="Times New Roman" w:hAnsi="Times New Roman"/>
          <w:sz w:val="20"/>
          <w:szCs w:val="20"/>
        </w:rPr>
        <w:t>аспечатать платежный документ и взять с собой на конкурс</w:t>
      </w:r>
      <w:r w:rsidR="0049385D" w:rsidRPr="0051392E">
        <w:rPr>
          <w:rFonts w:ascii="Times New Roman" w:hAnsi="Times New Roman"/>
          <w:sz w:val="20"/>
          <w:szCs w:val="20"/>
        </w:rPr>
        <w:t>;</w:t>
      </w:r>
    </w:p>
    <w:p w:rsidR="0051392E" w:rsidRPr="0051392E" w:rsidRDefault="00560D41" w:rsidP="00EB32A3">
      <w:pPr>
        <w:pStyle w:val="11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>после приобретения билетов сообщить дату, время прибытия и отъезда, номер поезда, вагона.</w:t>
      </w:r>
      <w:r w:rsidR="0051392E" w:rsidRPr="0051392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51392E" w:rsidRDefault="0051392E" w:rsidP="0051392E">
      <w:pPr>
        <w:pStyle w:val="af0"/>
        <w:tabs>
          <w:tab w:val="left" w:pos="0"/>
        </w:tabs>
        <w:ind w:left="1440"/>
        <w:jc w:val="center"/>
        <w:rPr>
          <w:b/>
          <w:color w:val="FF0000"/>
          <w:sz w:val="28"/>
          <w:szCs w:val="28"/>
        </w:rPr>
      </w:pPr>
    </w:p>
    <w:p w:rsidR="0051392E" w:rsidRPr="00DD5470" w:rsidRDefault="0051392E" w:rsidP="00AF1D86">
      <w:pPr>
        <w:pStyle w:val="af0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  <w:r w:rsidRPr="00DD5470">
        <w:rPr>
          <w:b/>
          <w:color w:val="FF0000"/>
          <w:sz w:val="28"/>
          <w:szCs w:val="28"/>
        </w:rPr>
        <w:t>!!! ВНИМАНИЕ</w:t>
      </w:r>
      <w:proofErr w:type="gramStart"/>
      <w:r w:rsidRPr="00DD5470">
        <w:rPr>
          <w:b/>
          <w:color w:val="FF0000"/>
          <w:sz w:val="28"/>
          <w:szCs w:val="28"/>
        </w:rPr>
        <w:t xml:space="preserve"> !</w:t>
      </w:r>
      <w:proofErr w:type="gramEnd"/>
      <w:r w:rsidRPr="00DD5470">
        <w:rPr>
          <w:b/>
          <w:color w:val="FF0000"/>
          <w:sz w:val="28"/>
          <w:szCs w:val="28"/>
        </w:rPr>
        <w:t>!!</w:t>
      </w:r>
    </w:p>
    <w:p w:rsidR="0051392E" w:rsidRDefault="002E08F1" w:rsidP="00AF1D86">
      <w:pPr>
        <w:pStyle w:val="af0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</w:t>
      </w:r>
      <w:r w:rsidR="0051392E">
        <w:rPr>
          <w:b/>
          <w:sz w:val="28"/>
          <w:szCs w:val="28"/>
        </w:rPr>
        <w:t xml:space="preserve">ся только </w:t>
      </w:r>
    </w:p>
    <w:p w:rsidR="0051392E" w:rsidRDefault="0051392E" w:rsidP="00AF1D86">
      <w:pPr>
        <w:pStyle w:val="af0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БЕЗНАЛИЧНОМУ РАССЧЁТУ.</w:t>
      </w:r>
    </w:p>
    <w:p w:rsidR="00560D41" w:rsidRPr="00EF5BA4" w:rsidRDefault="00560D41" w:rsidP="0051392E">
      <w:pPr>
        <w:pStyle w:val="af0"/>
        <w:tabs>
          <w:tab w:val="left" w:pos="0"/>
        </w:tabs>
        <w:ind w:left="1440"/>
        <w:rPr>
          <w:b/>
          <w:sz w:val="28"/>
          <w:szCs w:val="28"/>
        </w:rPr>
      </w:pPr>
    </w:p>
    <w:p w:rsidR="0049385D" w:rsidRPr="00550652" w:rsidRDefault="0049385D" w:rsidP="0049385D">
      <w:pPr>
        <w:pStyle w:val="11"/>
        <w:ind w:left="720"/>
        <w:rPr>
          <w:rFonts w:ascii="Times New Roman" w:hAnsi="Times New Roman"/>
          <w:b/>
          <w:sz w:val="20"/>
          <w:szCs w:val="20"/>
        </w:rPr>
      </w:pPr>
    </w:p>
    <w:p w:rsidR="00897124" w:rsidRDefault="0051392E" w:rsidP="00EB32A3">
      <w:pPr>
        <w:pStyle w:val="11"/>
        <w:numPr>
          <w:ilvl w:val="1"/>
          <w:numId w:val="27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ВНИМАНИЕ</w:t>
      </w:r>
      <w:r w:rsidR="00550652" w:rsidRPr="0049385D">
        <w:rPr>
          <w:rFonts w:ascii="Times New Roman" w:hAnsi="Times New Roman"/>
          <w:b/>
          <w:sz w:val="20"/>
          <w:szCs w:val="20"/>
        </w:rPr>
        <w:t>!!! При невозможности участия в фестивале</w:t>
      </w:r>
      <w:r w:rsidR="0049385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9385D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="0049385D">
        <w:rPr>
          <w:rFonts w:ascii="Times New Roman" w:hAnsi="Times New Roman"/>
          <w:b/>
          <w:sz w:val="20"/>
          <w:szCs w:val="20"/>
        </w:rPr>
        <w:t xml:space="preserve"> возвращается. Необходимо</w:t>
      </w:r>
      <w:r w:rsidR="00550652" w:rsidRPr="0049385D">
        <w:rPr>
          <w:rFonts w:ascii="Times New Roman" w:hAnsi="Times New Roman"/>
          <w:b/>
          <w:sz w:val="20"/>
          <w:szCs w:val="20"/>
        </w:rPr>
        <w:t xml:space="preserve"> обязательно сообщить </w:t>
      </w:r>
      <w:r w:rsidR="0049385D">
        <w:rPr>
          <w:rFonts w:ascii="Times New Roman" w:hAnsi="Times New Roman"/>
          <w:b/>
          <w:sz w:val="20"/>
          <w:szCs w:val="20"/>
        </w:rPr>
        <w:t xml:space="preserve">об этом </w:t>
      </w:r>
      <w:r w:rsidR="00550652" w:rsidRPr="0049385D">
        <w:rPr>
          <w:rFonts w:ascii="Times New Roman" w:hAnsi="Times New Roman"/>
          <w:b/>
          <w:sz w:val="20"/>
          <w:szCs w:val="20"/>
        </w:rPr>
        <w:t>в оргкомитет фестиваля не позднее, чем за 5 дней до начала конкурса</w:t>
      </w:r>
      <w:r w:rsidR="0049385D">
        <w:rPr>
          <w:rFonts w:ascii="Times New Roman" w:hAnsi="Times New Roman"/>
          <w:b/>
          <w:sz w:val="20"/>
          <w:szCs w:val="20"/>
        </w:rPr>
        <w:t>.</w:t>
      </w:r>
    </w:p>
    <w:p w:rsidR="00EF5BA4" w:rsidRDefault="00560D41" w:rsidP="00EB32A3">
      <w:pPr>
        <w:pStyle w:val="11"/>
        <w:numPr>
          <w:ilvl w:val="1"/>
          <w:numId w:val="27"/>
        </w:numPr>
        <w:rPr>
          <w:rFonts w:ascii="Times New Roman" w:hAnsi="Times New Roman"/>
          <w:b/>
          <w:sz w:val="20"/>
          <w:szCs w:val="20"/>
        </w:rPr>
      </w:pPr>
      <w:r w:rsidRPr="00897124">
        <w:rPr>
          <w:rFonts w:ascii="Times New Roman" w:hAnsi="Times New Roman"/>
          <w:b/>
          <w:sz w:val="20"/>
          <w:szCs w:val="20"/>
        </w:rPr>
        <w:t>Делегации, прибывающие на личном транспорте</w:t>
      </w:r>
      <w:r w:rsidR="00630684">
        <w:rPr>
          <w:rFonts w:ascii="Times New Roman" w:hAnsi="Times New Roman"/>
          <w:b/>
          <w:sz w:val="20"/>
          <w:szCs w:val="20"/>
        </w:rPr>
        <w:t>,</w:t>
      </w:r>
      <w:r w:rsidRPr="00897124">
        <w:rPr>
          <w:rFonts w:ascii="Times New Roman" w:hAnsi="Times New Roman"/>
          <w:b/>
          <w:sz w:val="20"/>
          <w:szCs w:val="20"/>
        </w:rPr>
        <w:t xml:space="preserve"> регистрируются </w:t>
      </w:r>
      <w:r w:rsidR="0049385D" w:rsidRPr="00897124">
        <w:rPr>
          <w:rFonts w:ascii="Times New Roman" w:hAnsi="Times New Roman"/>
          <w:b/>
          <w:sz w:val="20"/>
          <w:szCs w:val="20"/>
        </w:rPr>
        <w:t>по месту проведения конкурсных выступлений</w:t>
      </w:r>
      <w:r w:rsidRPr="00897124">
        <w:rPr>
          <w:rFonts w:ascii="Times New Roman" w:hAnsi="Times New Roman"/>
          <w:b/>
          <w:sz w:val="20"/>
          <w:szCs w:val="20"/>
        </w:rPr>
        <w:t>:</w:t>
      </w:r>
      <w:r w:rsidR="00897124">
        <w:rPr>
          <w:rFonts w:ascii="Times New Roman" w:hAnsi="Times New Roman"/>
          <w:b/>
          <w:sz w:val="20"/>
          <w:szCs w:val="20"/>
        </w:rPr>
        <w:t xml:space="preserve"> </w:t>
      </w:r>
    </w:p>
    <w:p w:rsidR="00EF5BA4" w:rsidRPr="00EF5BA4" w:rsidRDefault="00897124" w:rsidP="00EB32A3">
      <w:pPr>
        <w:pStyle w:val="11"/>
        <w:numPr>
          <w:ilvl w:val="0"/>
          <w:numId w:val="29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97124">
        <w:rPr>
          <w:rFonts w:ascii="Times New Roman" w:hAnsi="Times New Roman"/>
          <w:b/>
          <w:sz w:val="20"/>
          <w:szCs w:val="20"/>
          <w:u w:val="single"/>
        </w:rPr>
        <w:t>ХОРЕОГРАФИЯ</w:t>
      </w:r>
      <w:r w:rsidR="00EF5BA4">
        <w:rPr>
          <w:rFonts w:ascii="Times New Roman" w:hAnsi="Times New Roman"/>
          <w:b/>
          <w:sz w:val="20"/>
          <w:szCs w:val="20"/>
          <w:u w:val="single"/>
        </w:rPr>
        <w:t xml:space="preserve"> и МИСС ЧЕРНОЗЕМЬЯ</w:t>
      </w:r>
      <w:r w:rsidR="0049385D" w:rsidRPr="00897124">
        <w:rPr>
          <w:rFonts w:ascii="Times New Roman" w:hAnsi="Times New Roman"/>
          <w:b/>
          <w:sz w:val="20"/>
          <w:szCs w:val="20"/>
        </w:rPr>
        <w:t xml:space="preserve">, </w:t>
      </w:r>
    </w:p>
    <w:p w:rsidR="00EF5BA4" w:rsidRDefault="00897124" w:rsidP="00EF5BA4">
      <w:pPr>
        <w:pStyle w:val="11"/>
        <w:ind w:left="1080"/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</w:pPr>
      <w:r w:rsidRPr="00897124"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>г. Борисоглебск,  ул.</w:t>
      </w:r>
      <w:r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897124"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>Народная</w:t>
      </w:r>
      <w:proofErr w:type="gramEnd"/>
      <w:r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>,</w:t>
      </w:r>
      <w:r w:rsidRPr="00897124"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 xml:space="preserve"> 40</w:t>
      </w:r>
      <w:r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 xml:space="preserve">, Драматический театр им. Н.Г. Чернышевского; </w:t>
      </w:r>
    </w:p>
    <w:p w:rsidR="00EF5BA4" w:rsidRPr="00EF5BA4" w:rsidRDefault="00897124" w:rsidP="00EB32A3">
      <w:pPr>
        <w:pStyle w:val="11"/>
        <w:numPr>
          <w:ilvl w:val="0"/>
          <w:numId w:val="29"/>
        </w:numPr>
        <w:rPr>
          <w:rStyle w:val="ad"/>
          <w:rFonts w:ascii="Times New Roman" w:hAnsi="Times New Roman"/>
          <w:bCs w:val="0"/>
          <w:sz w:val="20"/>
          <w:szCs w:val="20"/>
        </w:rPr>
      </w:pPr>
      <w:r w:rsidRPr="00897124">
        <w:rPr>
          <w:rStyle w:val="ad"/>
          <w:rFonts w:ascii="Times New Roman" w:hAnsi="Times New Roman"/>
          <w:bCs w:val="0"/>
          <w:color w:val="000000" w:themeColor="text1"/>
          <w:sz w:val="20"/>
          <w:szCs w:val="20"/>
          <w:u w:val="single"/>
        </w:rPr>
        <w:t>ВОКАЛ</w:t>
      </w:r>
      <w:r>
        <w:rPr>
          <w:rStyle w:val="ad"/>
          <w:rFonts w:ascii="Times New Roman" w:hAnsi="Times New Roman"/>
          <w:bCs w:val="0"/>
          <w:color w:val="000000" w:themeColor="text1"/>
          <w:sz w:val="20"/>
          <w:szCs w:val="20"/>
          <w:u w:val="single"/>
        </w:rPr>
        <w:t xml:space="preserve">, </w:t>
      </w:r>
    </w:p>
    <w:p w:rsidR="00430D1E" w:rsidRDefault="00897124" w:rsidP="00430D1E">
      <w:pPr>
        <w:pStyle w:val="11"/>
        <w:ind w:left="1080"/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</w:pPr>
      <w:r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>г. Борисоглебск, ул. Чкалова, 55, ЦДК «Звёздный»</w:t>
      </w:r>
      <w:r w:rsidR="00EF5BA4"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>.</w:t>
      </w:r>
    </w:p>
    <w:p w:rsidR="00430D1E" w:rsidRDefault="00430D1E" w:rsidP="00430D1E">
      <w:pPr>
        <w:pStyle w:val="11"/>
        <w:rPr>
          <w:rStyle w:val="ad"/>
          <w:rFonts w:ascii="Times New Roman" w:hAnsi="Times New Roman"/>
          <w:bCs w:val="0"/>
          <w:color w:val="000000" w:themeColor="text1"/>
          <w:sz w:val="20"/>
          <w:szCs w:val="20"/>
          <w:u w:val="single"/>
        </w:rPr>
      </w:pPr>
      <w:r>
        <w:rPr>
          <w:rStyle w:val="ad"/>
          <w:rFonts w:ascii="Times New Roman" w:hAnsi="Times New Roman"/>
          <w:bCs w:val="0"/>
          <w:color w:val="000000" w:themeColor="text1"/>
          <w:sz w:val="20"/>
          <w:szCs w:val="20"/>
        </w:rPr>
        <w:t xml:space="preserve">               3)    </w:t>
      </w:r>
      <w:r w:rsidRPr="00430D1E">
        <w:rPr>
          <w:rStyle w:val="ad"/>
          <w:rFonts w:ascii="Times New Roman" w:hAnsi="Times New Roman"/>
          <w:bCs w:val="0"/>
          <w:color w:val="000000" w:themeColor="text1"/>
          <w:sz w:val="20"/>
          <w:szCs w:val="20"/>
          <w:u w:val="single"/>
        </w:rPr>
        <w:t>ИНСТРУМЕНТАЛЬНОЕ ИСПОЛНИТЕЛЬС</w:t>
      </w:r>
      <w:r>
        <w:rPr>
          <w:rStyle w:val="ad"/>
          <w:rFonts w:ascii="Times New Roman" w:hAnsi="Times New Roman"/>
          <w:bCs w:val="0"/>
          <w:color w:val="000000" w:themeColor="text1"/>
          <w:sz w:val="20"/>
          <w:szCs w:val="20"/>
          <w:u w:val="single"/>
        </w:rPr>
        <w:t>ТВО</w:t>
      </w:r>
    </w:p>
    <w:p w:rsidR="00430D1E" w:rsidRPr="00430D1E" w:rsidRDefault="00430D1E" w:rsidP="00430D1E">
      <w:pPr>
        <w:pStyle w:val="1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30D1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             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      Г. Борисоглебск, </w:t>
      </w:r>
      <w:r w:rsidRPr="00430D1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ул. </w:t>
      </w:r>
      <w:proofErr w:type="gramStart"/>
      <w:r w:rsidRPr="00430D1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Советская</w:t>
      </w:r>
      <w:proofErr w:type="gramEnd"/>
      <w:r w:rsidRPr="00430D1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, 28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,</w:t>
      </w:r>
      <w:r w:rsidRPr="00430D1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Борисоглебское музыкальное училище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560D41" w:rsidRPr="0049385D" w:rsidRDefault="00560D41" w:rsidP="00897124">
      <w:pPr>
        <w:pStyle w:val="11"/>
        <w:ind w:left="720"/>
        <w:rPr>
          <w:rFonts w:ascii="Times New Roman" w:hAnsi="Times New Roman"/>
          <w:b/>
          <w:sz w:val="20"/>
          <w:szCs w:val="20"/>
        </w:rPr>
      </w:pP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ind w:left="284" w:hanging="142"/>
        <w:jc w:val="both"/>
        <w:rPr>
          <w:b/>
          <w:color w:val="000080"/>
        </w:rPr>
      </w:pPr>
      <w:r w:rsidRPr="00BE1EC8">
        <w:rPr>
          <w:b/>
          <w:color w:val="000080"/>
        </w:rPr>
        <w:t>Родители участников коллективов и отдельных исполнителей, при подаче заявления, автоматически подтверждают  согласие на участие своего ребенка в конкурсных мероприятиях до 24 часов включительно.</w:t>
      </w:r>
    </w:p>
    <w:p w:rsidR="00560D41" w:rsidRPr="00BE1EC8" w:rsidRDefault="00560D41" w:rsidP="00EB32A3">
      <w:pPr>
        <w:numPr>
          <w:ilvl w:val="1"/>
          <w:numId w:val="27"/>
        </w:numPr>
        <w:tabs>
          <w:tab w:val="left" w:pos="0"/>
        </w:tabs>
        <w:ind w:left="284" w:hanging="142"/>
        <w:jc w:val="both"/>
        <w:rPr>
          <w:b/>
          <w:color w:val="FF0000"/>
        </w:rPr>
      </w:pPr>
      <w:r w:rsidRPr="00BE1EC8">
        <w:rPr>
          <w:b/>
          <w:color w:val="FF0000"/>
        </w:rPr>
        <w:t>Грубые нарушения, повлекшие за собой травматизм, порчу имущества и нарушения распорядка фестиваля, влечет за собой следующие санкции:</w:t>
      </w:r>
    </w:p>
    <w:p w:rsidR="00560D41" w:rsidRPr="0049385D" w:rsidRDefault="00560D41" w:rsidP="00EB32A3">
      <w:pPr>
        <w:pStyle w:val="11"/>
        <w:numPr>
          <w:ilvl w:val="0"/>
          <w:numId w:val="28"/>
        </w:numPr>
        <w:tabs>
          <w:tab w:val="num" w:pos="426"/>
        </w:tabs>
        <w:rPr>
          <w:rFonts w:ascii="Times New Roman" w:hAnsi="Times New Roman"/>
          <w:b/>
          <w:i/>
          <w:sz w:val="20"/>
          <w:szCs w:val="20"/>
        </w:rPr>
      </w:pPr>
      <w:r w:rsidRPr="0049385D">
        <w:rPr>
          <w:rFonts w:ascii="Times New Roman" w:hAnsi="Times New Roman"/>
          <w:b/>
          <w:i/>
          <w:sz w:val="20"/>
          <w:szCs w:val="20"/>
        </w:rPr>
        <w:t>За порчу имущества взимается оплата по выставленному счету.</w:t>
      </w:r>
    </w:p>
    <w:p w:rsidR="00560D41" w:rsidRPr="0049385D" w:rsidRDefault="00560D41" w:rsidP="00EB32A3">
      <w:pPr>
        <w:pStyle w:val="11"/>
        <w:numPr>
          <w:ilvl w:val="0"/>
          <w:numId w:val="28"/>
        </w:numPr>
        <w:suppressAutoHyphens/>
        <w:spacing w:before="60"/>
        <w:jc w:val="both"/>
        <w:rPr>
          <w:rFonts w:ascii="Times New Roman" w:hAnsi="Times New Roman"/>
          <w:b/>
          <w:i/>
        </w:rPr>
      </w:pPr>
      <w:r w:rsidRPr="0049385D">
        <w:rPr>
          <w:rFonts w:ascii="Times New Roman" w:hAnsi="Times New Roman"/>
          <w:b/>
          <w:i/>
          <w:sz w:val="20"/>
          <w:szCs w:val="20"/>
        </w:rPr>
        <w:t>Снятие участника с конкурса</w:t>
      </w:r>
      <w:r w:rsidR="0049385D">
        <w:rPr>
          <w:rFonts w:ascii="Times New Roman" w:hAnsi="Times New Roman"/>
          <w:b/>
          <w:i/>
          <w:sz w:val="20"/>
          <w:szCs w:val="20"/>
        </w:rPr>
        <w:t>.</w:t>
      </w:r>
    </w:p>
    <w:p w:rsidR="00560D41" w:rsidRPr="00BE1EC8" w:rsidRDefault="00560D41" w:rsidP="00560D41">
      <w:pPr>
        <w:tabs>
          <w:tab w:val="left" w:pos="0"/>
        </w:tabs>
        <w:suppressAutoHyphens/>
        <w:spacing w:before="60"/>
        <w:ind w:left="284"/>
        <w:jc w:val="both"/>
        <w:rPr>
          <w:b/>
          <w:color w:val="FF0000"/>
          <w:u w:val="single"/>
        </w:rPr>
      </w:pPr>
    </w:p>
    <w:p w:rsidR="00560D41" w:rsidRPr="00BE1EC8" w:rsidRDefault="00560D41" w:rsidP="00560D41">
      <w:pPr>
        <w:tabs>
          <w:tab w:val="left" w:pos="0"/>
        </w:tabs>
        <w:suppressAutoHyphens/>
        <w:spacing w:before="60"/>
        <w:jc w:val="both"/>
        <w:rPr>
          <w:b/>
          <w:color w:val="FF0000"/>
          <w:u w:val="single"/>
        </w:rPr>
      </w:pPr>
    </w:p>
    <w:p w:rsidR="008E3CCC" w:rsidRDefault="008E3CCC" w:rsidP="00560D41">
      <w:pPr>
        <w:pStyle w:val="ab"/>
        <w:rPr>
          <w:b w:val="0"/>
          <w:sz w:val="44"/>
          <w:u w:val="single"/>
        </w:rPr>
      </w:pPr>
    </w:p>
    <w:p w:rsidR="008E3CCC" w:rsidRDefault="008E3CCC" w:rsidP="00560D41">
      <w:pPr>
        <w:pStyle w:val="ab"/>
        <w:rPr>
          <w:b w:val="0"/>
          <w:sz w:val="44"/>
          <w:u w:val="single"/>
        </w:rPr>
      </w:pPr>
    </w:p>
    <w:p w:rsidR="00AF1D86" w:rsidRDefault="00AF1D86" w:rsidP="00560D41">
      <w:pPr>
        <w:pStyle w:val="ab"/>
        <w:rPr>
          <w:b w:val="0"/>
          <w:sz w:val="44"/>
          <w:u w:val="single"/>
        </w:rPr>
      </w:pPr>
    </w:p>
    <w:p w:rsidR="008E3CCC" w:rsidRDefault="008E3CCC" w:rsidP="00560D41">
      <w:pPr>
        <w:pStyle w:val="ab"/>
        <w:rPr>
          <w:b w:val="0"/>
          <w:sz w:val="44"/>
          <w:u w:val="single"/>
        </w:rPr>
      </w:pPr>
    </w:p>
    <w:p w:rsidR="00C037D0" w:rsidRDefault="00636ECE" w:rsidP="00560D41">
      <w:pPr>
        <w:pStyle w:val="ab"/>
        <w:rPr>
          <w:b w:val="0"/>
          <w:sz w:val="44"/>
          <w:u w:val="single"/>
        </w:rPr>
      </w:pPr>
      <w:r>
        <w:rPr>
          <w:b w:val="0"/>
          <w:sz w:val="44"/>
          <w:u w:val="single"/>
        </w:rPr>
        <w:lastRenderedPageBreak/>
        <w:t>ПРОГРАММА ФЕСТИВАЛЯ:</w:t>
      </w:r>
    </w:p>
    <w:p w:rsidR="00636ECE" w:rsidRDefault="00636ECE" w:rsidP="00560D41">
      <w:pPr>
        <w:pStyle w:val="ab"/>
        <w:rPr>
          <w:b w:val="0"/>
          <w:sz w:val="44"/>
          <w:u w:val="single"/>
        </w:rPr>
      </w:pPr>
    </w:p>
    <w:tbl>
      <w:tblPr>
        <w:tblStyle w:val="af"/>
        <w:tblW w:w="10881" w:type="dxa"/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8E3CCC" w:rsidTr="00456676">
        <w:tc>
          <w:tcPr>
            <w:tcW w:w="5440" w:type="dxa"/>
            <w:gridSpan w:val="2"/>
          </w:tcPr>
          <w:p w:rsidR="008E3CCC" w:rsidRPr="00CB1B72" w:rsidRDefault="008E3CCC" w:rsidP="008E3CCC">
            <w:pPr>
              <w:pStyle w:val="ab"/>
              <w:rPr>
                <w:color w:val="auto"/>
                <w:sz w:val="32"/>
                <w:szCs w:val="32"/>
              </w:rPr>
            </w:pPr>
            <w:r w:rsidRPr="00CB1B72">
              <w:rPr>
                <w:color w:val="auto"/>
                <w:sz w:val="32"/>
                <w:szCs w:val="32"/>
              </w:rPr>
              <w:t>1 июля</w:t>
            </w:r>
          </w:p>
        </w:tc>
        <w:tc>
          <w:tcPr>
            <w:tcW w:w="5441" w:type="dxa"/>
            <w:gridSpan w:val="2"/>
          </w:tcPr>
          <w:p w:rsidR="008E3CCC" w:rsidRPr="00CB1B72" w:rsidRDefault="008E3CCC" w:rsidP="0080261E">
            <w:pPr>
              <w:pStyle w:val="ab"/>
              <w:rPr>
                <w:color w:val="auto"/>
                <w:sz w:val="32"/>
                <w:szCs w:val="32"/>
              </w:rPr>
            </w:pPr>
            <w:r w:rsidRPr="00CB1B72">
              <w:rPr>
                <w:color w:val="auto"/>
                <w:sz w:val="32"/>
                <w:szCs w:val="32"/>
              </w:rPr>
              <w:t>2 июля</w:t>
            </w:r>
          </w:p>
        </w:tc>
      </w:tr>
      <w:tr w:rsidR="00E47242" w:rsidTr="00456676">
        <w:trPr>
          <w:trHeight w:val="1974"/>
        </w:trPr>
        <w:tc>
          <w:tcPr>
            <w:tcW w:w="2720" w:type="dxa"/>
            <w:tcBorders>
              <w:bottom w:val="single" w:sz="4" w:space="0" w:color="auto"/>
            </w:tcBorders>
          </w:tcPr>
          <w:p w:rsidR="00E47242" w:rsidRPr="00695F17" w:rsidRDefault="00E47242" w:rsidP="00430D1E">
            <w:pPr>
              <w:pStyle w:val="ab"/>
              <w:rPr>
                <w:color w:val="auto"/>
                <w:szCs w:val="28"/>
                <w:u w:val="single"/>
              </w:rPr>
            </w:pPr>
            <w:r w:rsidRPr="00695F17">
              <w:rPr>
                <w:color w:val="auto"/>
                <w:szCs w:val="28"/>
                <w:u w:val="single"/>
              </w:rPr>
              <w:t>ВОКАЛ</w:t>
            </w:r>
          </w:p>
          <w:p w:rsidR="00E47242" w:rsidRPr="00430D1E" w:rsidRDefault="00E47242" w:rsidP="00430D1E">
            <w:pPr>
              <w:pStyle w:val="ab"/>
              <w:rPr>
                <w:b w:val="0"/>
                <w:i/>
                <w:color w:val="auto"/>
                <w:szCs w:val="28"/>
              </w:rPr>
            </w:pPr>
            <w:r w:rsidRPr="00430D1E">
              <w:rPr>
                <w:b w:val="0"/>
                <w:i/>
                <w:color w:val="auto"/>
                <w:szCs w:val="28"/>
              </w:rPr>
              <w:t>(ЦДК «Звездный»</w:t>
            </w:r>
            <w:r w:rsidR="00430D1E">
              <w:rPr>
                <w:b w:val="0"/>
                <w:i/>
                <w:color w:val="auto"/>
                <w:szCs w:val="28"/>
              </w:rPr>
              <w:t>, ул. Чкалова, 55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47242" w:rsidRPr="00695F17" w:rsidRDefault="00E47242" w:rsidP="00430D1E">
            <w:pPr>
              <w:pStyle w:val="ab"/>
              <w:rPr>
                <w:color w:val="auto"/>
                <w:szCs w:val="28"/>
                <w:u w:val="single"/>
              </w:rPr>
            </w:pPr>
            <w:r w:rsidRPr="00695F17">
              <w:rPr>
                <w:color w:val="auto"/>
                <w:szCs w:val="28"/>
                <w:u w:val="single"/>
              </w:rPr>
              <w:t>ХОРЕОГРАФИЯ</w:t>
            </w:r>
          </w:p>
          <w:p w:rsidR="00E47242" w:rsidRPr="00430D1E" w:rsidRDefault="00E47242" w:rsidP="00430D1E">
            <w:pPr>
              <w:pStyle w:val="ab"/>
              <w:rPr>
                <w:b w:val="0"/>
                <w:i/>
                <w:color w:val="auto"/>
                <w:szCs w:val="28"/>
              </w:rPr>
            </w:pPr>
            <w:r w:rsidRPr="00430D1E">
              <w:rPr>
                <w:b w:val="0"/>
                <w:i/>
                <w:color w:val="auto"/>
                <w:szCs w:val="28"/>
              </w:rPr>
              <w:t>(Драмтеатр им. Чернышевского</w:t>
            </w:r>
            <w:r w:rsidR="00430D1E">
              <w:rPr>
                <w:b w:val="0"/>
                <w:i/>
                <w:color w:val="auto"/>
                <w:szCs w:val="28"/>
              </w:rPr>
              <w:t xml:space="preserve">, ул. </w:t>
            </w:r>
            <w:proofErr w:type="gramStart"/>
            <w:r w:rsidR="00430D1E">
              <w:rPr>
                <w:b w:val="0"/>
                <w:i/>
                <w:color w:val="auto"/>
                <w:szCs w:val="28"/>
              </w:rPr>
              <w:t>Народная</w:t>
            </w:r>
            <w:proofErr w:type="gramEnd"/>
            <w:r w:rsidR="00430D1E">
              <w:rPr>
                <w:b w:val="0"/>
                <w:i/>
                <w:color w:val="auto"/>
                <w:szCs w:val="28"/>
              </w:rPr>
              <w:t>, 40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  <w:p w:rsidR="00E47242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430D1E" w:rsidRDefault="00430D1E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:rsidR="00E47242" w:rsidRPr="00430D1E" w:rsidRDefault="00E47242" w:rsidP="00430D1E">
            <w:pPr>
              <w:pStyle w:val="ab"/>
              <w:rPr>
                <w:color w:val="auto"/>
                <w:sz w:val="21"/>
                <w:szCs w:val="21"/>
                <w:u w:val="single"/>
              </w:rPr>
            </w:pPr>
            <w:r w:rsidRPr="00430D1E">
              <w:rPr>
                <w:color w:val="auto"/>
                <w:sz w:val="21"/>
                <w:szCs w:val="21"/>
                <w:u w:val="single"/>
              </w:rPr>
              <w:t>ИНСТРУМЕНТАЛЬНОЕ ИСПОЛНИТЕЛЬСТВО</w:t>
            </w:r>
          </w:p>
          <w:p w:rsidR="00E47242" w:rsidRPr="00430D1E" w:rsidRDefault="00E47242" w:rsidP="00430D1E">
            <w:pPr>
              <w:pStyle w:val="ab"/>
              <w:rPr>
                <w:b w:val="0"/>
                <w:i/>
                <w:color w:val="000000"/>
                <w:szCs w:val="28"/>
                <w:shd w:val="clear" w:color="auto" w:fill="FFFFFF"/>
              </w:rPr>
            </w:pPr>
            <w:proofErr w:type="gramStart"/>
            <w:r w:rsidRPr="00430D1E">
              <w:rPr>
                <w:b w:val="0"/>
                <w:i/>
                <w:color w:val="000000"/>
                <w:szCs w:val="28"/>
                <w:shd w:val="clear" w:color="auto" w:fill="FFFFFF"/>
              </w:rPr>
              <w:t>(Борисоглебское музыкальное училище, большой зал,</w:t>
            </w:r>
            <w:proofErr w:type="gramEnd"/>
          </w:p>
          <w:p w:rsidR="00430D1E" w:rsidRPr="00E47242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  <w:r w:rsidRPr="00430D1E">
              <w:rPr>
                <w:b w:val="0"/>
                <w:i/>
                <w:color w:val="000000"/>
                <w:szCs w:val="28"/>
                <w:shd w:val="clear" w:color="auto" w:fill="FFFFFF"/>
              </w:rPr>
              <w:t>ул. Советская, 28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</w:tcPr>
          <w:p w:rsidR="00E47242" w:rsidRPr="00E47242" w:rsidRDefault="00E47242" w:rsidP="00430D1E">
            <w:pPr>
              <w:pStyle w:val="ab"/>
              <w:rPr>
                <w:color w:val="auto"/>
                <w:szCs w:val="28"/>
                <w:u w:val="single"/>
              </w:rPr>
            </w:pPr>
            <w:r w:rsidRPr="00E47242">
              <w:rPr>
                <w:color w:val="auto"/>
                <w:szCs w:val="28"/>
                <w:u w:val="single"/>
              </w:rPr>
              <w:t>ФИНАЛ</w:t>
            </w:r>
          </w:p>
          <w:p w:rsidR="00E47242" w:rsidRPr="00430D1E" w:rsidRDefault="00430D1E" w:rsidP="00430D1E">
            <w:pPr>
              <w:pStyle w:val="ab"/>
              <w:rPr>
                <w:b w:val="0"/>
                <w:i/>
                <w:color w:val="auto"/>
                <w:szCs w:val="28"/>
              </w:rPr>
            </w:pPr>
            <w:r w:rsidRPr="00430D1E">
              <w:rPr>
                <w:b w:val="0"/>
                <w:i/>
                <w:color w:val="auto"/>
                <w:szCs w:val="28"/>
              </w:rPr>
              <w:t>(</w:t>
            </w:r>
            <w:r w:rsidR="00E47242" w:rsidRPr="00430D1E">
              <w:rPr>
                <w:b w:val="0"/>
                <w:i/>
                <w:color w:val="auto"/>
                <w:szCs w:val="28"/>
              </w:rPr>
              <w:t>Драмтеатр им. Н.Г. Чернышевского</w:t>
            </w:r>
            <w:r>
              <w:rPr>
                <w:b w:val="0"/>
                <w:i/>
                <w:color w:val="auto"/>
                <w:szCs w:val="28"/>
              </w:rPr>
              <w:t xml:space="preserve">, ул. </w:t>
            </w:r>
            <w:proofErr w:type="gramStart"/>
            <w:r>
              <w:rPr>
                <w:b w:val="0"/>
                <w:i/>
                <w:color w:val="auto"/>
                <w:szCs w:val="28"/>
              </w:rPr>
              <w:t>Народная</w:t>
            </w:r>
            <w:proofErr w:type="gramEnd"/>
            <w:r>
              <w:rPr>
                <w:b w:val="0"/>
                <w:i/>
                <w:color w:val="auto"/>
                <w:szCs w:val="28"/>
              </w:rPr>
              <w:t>, 40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</w:tc>
      </w:tr>
      <w:tr w:rsidR="00430D1E" w:rsidTr="00456676">
        <w:trPr>
          <w:trHeight w:val="6415"/>
        </w:trPr>
        <w:tc>
          <w:tcPr>
            <w:tcW w:w="2720" w:type="dxa"/>
            <w:tcBorders>
              <w:top w:val="single" w:sz="4" w:space="0" w:color="auto"/>
            </w:tcBorders>
          </w:tcPr>
          <w:p w:rsidR="00430D1E" w:rsidRPr="00430D1E" w:rsidRDefault="00456676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="00430D1E" w:rsidRPr="00430D1E">
              <w:rPr>
                <w:color w:val="auto"/>
                <w:sz w:val="26"/>
                <w:szCs w:val="26"/>
              </w:rPr>
              <w:t xml:space="preserve"> 8.00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– регистрация участников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8.00 – 11.00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проба микрофона (для </w:t>
            </w:r>
            <w:proofErr w:type="gramStart"/>
            <w:r w:rsidRPr="00430D1E">
              <w:rPr>
                <w:b w:val="0"/>
                <w:color w:val="auto"/>
                <w:sz w:val="26"/>
                <w:szCs w:val="26"/>
              </w:rPr>
              <w:t>иногородних</w:t>
            </w:r>
            <w:proofErr w:type="gramEnd"/>
            <w:r w:rsidRPr="00430D1E">
              <w:rPr>
                <w:b w:val="0"/>
                <w:color w:val="auto"/>
                <w:sz w:val="26"/>
                <w:szCs w:val="26"/>
              </w:rPr>
              <w:t>)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11.15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ОТКРЫТИЕ КОНКУРСА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 w:rsidRPr="00430D1E">
              <w:rPr>
                <w:color w:val="auto"/>
                <w:sz w:val="26"/>
                <w:szCs w:val="26"/>
              </w:rPr>
              <w:t>с 12.00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конкурсные выступления 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430D1E" w:rsidRPr="00430D1E" w:rsidRDefault="00456676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="00430D1E" w:rsidRPr="00430D1E">
              <w:rPr>
                <w:color w:val="auto"/>
                <w:sz w:val="26"/>
                <w:szCs w:val="26"/>
              </w:rPr>
              <w:t xml:space="preserve"> 8.00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– регистрация участников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8.00 – 11.00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проба сцены (для </w:t>
            </w:r>
            <w:proofErr w:type="gramStart"/>
            <w:r w:rsidRPr="00430D1E">
              <w:rPr>
                <w:b w:val="0"/>
                <w:color w:val="auto"/>
                <w:sz w:val="26"/>
                <w:szCs w:val="26"/>
              </w:rPr>
              <w:t>иногородних</w:t>
            </w:r>
            <w:proofErr w:type="gramEnd"/>
            <w:r w:rsidRPr="00430D1E">
              <w:rPr>
                <w:b w:val="0"/>
                <w:color w:val="auto"/>
                <w:sz w:val="26"/>
                <w:szCs w:val="26"/>
              </w:rPr>
              <w:t>)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11.15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ОТКРЫТИЕ КОНКУРСА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12.00 – 19.00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конкурсные выступления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 w:rsidRPr="00430D1E">
              <w:rPr>
                <w:color w:val="auto"/>
                <w:sz w:val="26"/>
                <w:szCs w:val="26"/>
              </w:rPr>
              <w:t>19.00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ТУР «ИМПРОВИЗАЦИЯ»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</w:tcPr>
          <w:p w:rsidR="00430D1E" w:rsidRPr="00430D1E" w:rsidRDefault="00430D1E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с 10.00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регистрация участников</w:t>
            </w:r>
          </w:p>
          <w:p w:rsidR="00430D1E" w:rsidRPr="00430D1E" w:rsidRDefault="00430D1E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99574A" w:rsidRPr="0099574A" w:rsidRDefault="00456676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  <w:r w:rsidR="0099574A" w:rsidRPr="0099574A">
              <w:rPr>
                <w:color w:val="auto"/>
                <w:sz w:val="26"/>
                <w:szCs w:val="26"/>
              </w:rPr>
              <w:t>.</w:t>
            </w:r>
            <w:r w:rsidR="00FF5874">
              <w:rPr>
                <w:color w:val="auto"/>
                <w:sz w:val="26"/>
                <w:szCs w:val="26"/>
              </w:rPr>
              <w:t>00 – 1</w:t>
            </w:r>
            <w:r>
              <w:rPr>
                <w:color w:val="auto"/>
                <w:sz w:val="26"/>
                <w:szCs w:val="26"/>
              </w:rPr>
              <w:t>1</w:t>
            </w:r>
            <w:r w:rsidR="00FF5874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00</w:t>
            </w:r>
            <w:r w:rsidR="0099574A" w:rsidRPr="0099574A">
              <w:rPr>
                <w:b w:val="0"/>
                <w:color w:val="auto"/>
                <w:sz w:val="26"/>
                <w:szCs w:val="26"/>
              </w:rPr>
              <w:t xml:space="preserve"> –</w:t>
            </w:r>
            <w:r w:rsidR="00FF5874">
              <w:rPr>
                <w:b w:val="0"/>
                <w:color w:val="auto"/>
                <w:sz w:val="26"/>
                <w:szCs w:val="26"/>
              </w:rPr>
              <w:t xml:space="preserve"> проба инструмента</w:t>
            </w:r>
          </w:p>
          <w:p w:rsidR="0099574A" w:rsidRDefault="0099574A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99574A" w:rsidRDefault="0099574A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99574A" w:rsidRDefault="0099574A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56676" w:rsidRDefault="00456676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11.00 – </w:t>
            </w:r>
            <w:r>
              <w:rPr>
                <w:b w:val="0"/>
                <w:color w:val="auto"/>
                <w:sz w:val="26"/>
                <w:szCs w:val="26"/>
              </w:rPr>
              <w:t>ОТКРЫТИЕ КОНКУРСА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456676" w:rsidRDefault="00456676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56676" w:rsidP="00430D1E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 w:rsidRPr="00456676">
              <w:rPr>
                <w:color w:val="auto"/>
                <w:sz w:val="26"/>
                <w:szCs w:val="26"/>
              </w:rPr>
              <w:t>11.30 – 14.30</w:t>
            </w:r>
            <w:r>
              <w:rPr>
                <w:b w:val="0"/>
                <w:color w:val="auto"/>
                <w:sz w:val="26"/>
                <w:szCs w:val="26"/>
              </w:rPr>
              <w:t xml:space="preserve"> -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>конкурсные выступления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</w:tcPr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10.00 – 12.00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мастер-классы и «круглые столы»</w:t>
            </w:r>
            <w:r>
              <w:rPr>
                <w:b w:val="0"/>
                <w:color w:val="auto"/>
                <w:sz w:val="26"/>
                <w:szCs w:val="26"/>
              </w:rPr>
              <w:t xml:space="preserve"> по вокалу и хореографии.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14.00 – 15.00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«Мисс Черноземья»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64966" w:rsidP="00E47242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r w:rsidR="00456676">
              <w:rPr>
                <w:color w:val="auto"/>
                <w:sz w:val="26"/>
                <w:szCs w:val="26"/>
              </w:rPr>
              <w:t>6</w:t>
            </w:r>
            <w:r w:rsidR="00430D1E" w:rsidRPr="00430D1E">
              <w:rPr>
                <w:color w:val="auto"/>
                <w:sz w:val="26"/>
                <w:szCs w:val="26"/>
              </w:rPr>
              <w:t>.00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– Церемония награждения и ГАЛА-КОНЦЕРТ</w:t>
            </w:r>
          </w:p>
        </w:tc>
      </w:tr>
    </w:tbl>
    <w:p w:rsidR="00636ECE" w:rsidRPr="00636ECE" w:rsidRDefault="00636ECE" w:rsidP="00560D41">
      <w:pPr>
        <w:pStyle w:val="ab"/>
        <w:rPr>
          <w:b w:val="0"/>
          <w:color w:val="auto"/>
          <w:sz w:val="44"/>
        </w:rPr>
      </w:pPr>
    </w:p>
    <w:p w:rsidR="00C037D0" w:rsidRDefault="00C037D0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560D41" w:rsidRPr="00BE1EC8" w:rsidRDefault="00560D41" w:rsidP="00560D41">
      <w:pPr>
        <w:pStyle w:val="ab"/>
        <w:rPr>
          <w:b w:val="0"/>
          <w:sz w:val="44"/>
          <w:u w:val="single"/>
        </w:rPr>
      </w:pPr>
      <w:r w:rsidRPr="00BE1EC8">
        <w:rPr>
          <w:b w:val="0"/>
          <w:sz w:val="44"/>
          <w:u w:val="single"/>
        </w:rPr>
        <w:lastRenderedPageBreak/>
        <w:t>Всероссийски</w:t>
      </w:r>
      <w:r w:rsidR="00BE1463">
        <w:rPr>
          <w:b w:val="0"/>
          <w:sz w:val="44"/>
          <w:u w:val="single"/>
        </w:rPr>
        <w:t>й фестиваль-конкурс детского и молодежног</w:t>
      </w:r>
      <w:r w:rsidRPr="00BE1EC8">
        <w:rPr>
          <w:b w:val="0"/>
          <w:sz w:val="44"/>
          <w:u w:val="single"/>
        </w:rPr>
        <w:t xml:space="preserve">о творчества </w:t>
      </w:r>
    </w:p>
    <w:p w:rsidR="00560D41" w:rsidRPr="00BE1EC8" w:rsidRDefault="00560D41" w:rsidP="00560D41">
      <w:pPr>
        <w:jc w:val="center"/>
        <w:rPr>
          <w:b/>
          <w:sz w:val="28"/>
          <w:u w:val="single"/>
        </w:rPr>
      </w:pPr>
      <w:r w:rsidRPr="00BE1EC8">
        <w:rPr>
          <w:b/>
          <w:sz w:val="44"/>
          <w:u w:val="single"/>
        </w:rPr>
        <w:t>«Россия молодая</w:t>
      </w:r>
      <w:r w:rsidR="00BE1463">
        <w:rPr>
          <w:b/>
          <w:sz w:val="44"/>
          <w:u w:val="single"/>
        </w:rPr>
        <w:t xml:space="preserve"> - 2017</w:t>
      </w:r>
      <w:r w:rsidRPr="00BE1EC8">
        <w:rPr>
          <w:b/>
          <w:sz w:val="44"/>
          <w:u w:val="single"/>
        </w:rPr>
        <w:t>»</w:t>
      </w:r>
    </w:p>
    <w:p w:rsidR="00560D41" w:rsidRPr="00BE1EC8" w:rsidRDefault="00560D41" w:rsidP="00560D41">
      <w:pPr>
        <w:jc w:val="center"/>
        <w:rPr>
          <w:b/>
          <w:sz w:val="28"/>
          <w:u w:val="single"/>
        </w:rPr>
      </w:pPr>
    </w:p>
    <w:p w:rsidR="00560D41" w:rsidRPr="00BE1EC8" w:rsidRDefault="00560D41" w:rsidP="00560D41">
      <w:pPr>
        <w:jc w:val="center"/>
        <w:rPr>
          <w:b/>
          <w:sz w:val="28"/>
        </w:rPr>
      </w:pPr>
    </w:p>
    <w:p w:rsidR="00560D41" w:rsidRPr="00BE1EC8" w:rsidRDefault="00560D41" w:rsidP="00560D41">
      <w:pPr>
        <w:jc w:val="center"/>
        <w:rPr>
          <w:sz w:val="28"/>
        </w:rPr>
      </w:pPr>
      <w:r w:rsidRPr="00BE1EC8">
        <w:rPr>
          <w:b/>
          <w:sz w:val="28"/>
        </w:rPr>
        <w:t>ЗАЯВКА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560D41" w:rsidRPr="00BE1463" w:rsidRDefault="00560D41" w:rsidP="00560D41">
      <w:pPr>
        <w:pStyle w:val="1"/>
        <w:numPr>
          <w:ilvl w:val="0"/>
          <w:numId w:val="0"/>
        </w:numPr>
        <w:rPr>
          <w:rFonts w:ascii="Times New Roman" w:hAnsi="Times New Roman"/>
          <w:szCs w:val="28"/>
          <w:u w:val="single"/>
        </w:rPr>
      </w:pPr>
      <w:r w:rsidRPr="00BE1463">
        <w:rPr>
          <w:rFonts w:ascii="Times New Roman" w:hAnsi="Times New Roman"/>
          <w:szCs w:val="28"/>
        </w:rPr>
        <w:t>Название коллектива/ФИО солиста: __</w:t>
      </w:r>
      <w:r w:rsidR="00BE1463" w:rsidRPr="00BE1463">
        <w:rPr>
          <w:rFonts w:ascii="Times New Roman" w:hAnsi="Times New Roman"/>
          <w:szCs w:val="28"/>
        </w:rPr>
        <w:t>_______</w:t>
      </w:r>
      <w:r w:rsidRPr="00BE1463">
        <w:rPr>
          <w:rFonts w:ascii="Times New Roman" w:hAnsi="Times New Roman"/>
          <w:szCs w:val="28"/>
        </w:rPr>
        <w:t>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Регион, город, организация: __________________________</w:t>
      </w:r>
      <w:r w:rsidR="00BE1463">
        <w:rPr>
          <w:b/>
          <w:sz w:val="28"/>
          <w:szCs w:val="28"/>
        </w:rPr>
        <w:t>___________________________________________________________________________________</w:t>
      </w:r>
      <w:r w:rsidRPr="00BE1463">
        <w:rPr>
          <w:b/>
          <w:sz w:val="28"/>
          <w:szCs w:val="28"/>
        </w:rPr>
        <w:t>_____________________________________________</w:t>
      </w:r>
    </w:p>
    <w:p w:rsidR="00BE1463" w:rsidRPr="00BE1463" w:rsidRDefault="00BE1463" w:rsidP="00560D4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60D41" w:rsidRPr="00BE1463" w:rsidRDefault="00560D41" w:rsidP="00560D41">
      <w:pPr>
        <w:pStyle w:val="a9"/>
        <w:rPr>
          <w:rFonts w:ascii="Times New Roman" w:hAnsi="Times New Roman"/>
          <w:b/>
          <w:sz w:val="28"/>
          <w:szCs w:val="28"/>
        </w:rPr>
      </w:pPr>
      <w:r w:rsidRPr="00BE1463">
        <w:rPr>
          <w:rFonts w:ascii="Times New Roman" w:hAnsi="Times New Roman"/>
          <w:b/>
          <w:sz w:val="28"/>
          <w:szCs w:val="28"/>
        </w:rPr>
        <w:t>ФИО руководителя и должность: __________</w:t>
      </w:r>
      <w:r w:rsidR="00BE1463" w:rsidRPr="00BE1463">
        <w:rPr>
          <w:rFonts w:ascii="Times New Roman" w:hAnsi="Times New Roman"/>
          <w:b/>
          <w:sz w:val="28"/>
          <w:szCs w:val="28"/>
        </w:rPr>
        <w:t>__</w:t>
      </w:r>
      <w:r w:rsidR="00BE1463">
        <w:rPr>
          <w:rFonts w:ascii="Times New Roman" w:hAnsi="Times New Roman"/>
          <w:b/>
          <w:sz w:val="28"/>
          <w:szCs w:val="28"/>
        </w:rPr>
        <w:t>_</w:t>
      </w:r>
      <w:r w:rsidRPr="00BE1463">
        <w:rPr>
          <w:rFonts w:ascii="Times New Roman" w:hAnsi="Times New Roman"/>
          <w:b/>
          <w:sz w:val="28"/>
          <w:szCs w:val="28"/>
        </w:rPr>
        <w:t>____________________________</w:t>
      </w:r>
    </w:p>
    <w:p w:rsidR="00BE1463" w:rsidRPr="00BE1463" w:rsidRDefault="00BE1463" w:rsidP="00560D4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60D41" w:rsidRPr="00BE1463" w:rsidRDefault="00560D41" w:rsidP="00560D41">
      <w:pPr>
        <w:rPr>
          <w:b/>
          <w:sz w:val="28"/>
          <w:szCs w:val="28"/>
          <w:u w:val="single"/>
        </w:rPr>
      </w:pPr>
      <w:r w:rsidRPr="00BE1463">
        <w:rPr>
          <w:b/>
          <w:sz w:val="28"/>
          <w:szCs w:val="28"/>
        </w:rPr>
        <w:t xml:space="preserve">Контактный телефон: </w:t>
      </w:r>
      <w:r w:rsidRPr="00BE1463">
        <w:rPr>
          <w:b/>
          <w:sz w:val="28"/>
          <w:szCs w:val="28"/>
          <w:u w:val="single"/>
        </w:rPr>
        <w:t>________________________________________________________________________</w:t>
      </w:r>
    </w:p>
    <w:p w:rsidR="00560D41" w:rsidRPr="00BE1463" w:rsidRDefault="00560D41" w:rsidP="00560D41">
      <w:pPr>
        <w:pStyle w:val="4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BE1463">
        <w:rPr>
          <w:rFonts w:ascii="Times New Roman" w:hAnsi="Times New Roman"/>
          <w:sz w:val="28"/>
          <w:szCs w:val="28"/>
        </w:rPr>
        <w:t>Факс:_________________________________________</w:t>
      </w:r>
      <w:r w:rsidR="00BE1463" w:rsidRPr="00BE1463">
        <w:rPr>
          <w:rFonts w:ascii="Times New Roman" w:hAnsi="Times New Roman"/>
          <w:sz w:val="28"/>
          <w:szCs w:val="28"/>
        </w:rPr>
        <w:t>_________</w:t>
      </w:r>
      <w:r w:rsidRPr="00BE1463">
        <w:rPr>
          <w:rFonts w:ascii="Times New Roman" w:hAnsi="Times New Roman"/>
          <w:sz w:val="28"/>
          <w:szCs w:val="28"/>
        </w:rPr>
        <w:t>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proofErr w:type="gramStart"/>
      <w:r w:rsidRPr="00BE1463">
        <w:rPr>
          <w:b/>
          <w:sz w:val="28"/>
          <w:szCs w:val="28"/>
        </w:rPr>
        <w:t>Е</w:t>
      </w:r>
      <w:proofErr w:type="gramEnd"/>
      <w:r w:rsidRPr="00BE1463">
        <w:rPr>
          <w:b/>
          <w:sz w:val="28"/>
          <w:szCs w:val="28"/>
          <w:lang w:val="en-US"/>
        </w:rPr>
        <w:t>mail</w:t>
      </w:r>
      <w:r w:rsidRPr="00BE1463">
        <w:rPr>
          <w:b/>
          <w:sz w:val="28"/>
          <w:szCs w:val="28"/>
        </w:rPr>
        <w:t>:__________________________________________________________________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Количество приезжающих: __________________человек.</w:t>
      </w:r>
    </w:p>
    <w:p w:rsidR="00560D41" w:rsidRPr="00BE1463" w:rsidRDefault="00560D41" w:rsidP="00560D41">
      <w:pPr>
        <w:rPr>
          <w:b/>
          <w:sz w:val="28"/>
          <w:szCs w:val="28"/>
          <w:u w:val="single"/>
        </w:rPr>
      </w:pPr>
      <w:r w:rsidRPr="00BE1463">
        <w:rPr>
          <w:b/>
          <w:sz w:val="28"/>
          <w:szCs w:val="28"/>
        </w:rPr>
        <w:t xml:space="preserve">Возрастная группа: 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560D41" w:rsidRPr="00BE1463" w:rsidRDefault="00BE1463" w:rsidP="00560D41">
      <w:pPr>
        <w:pStyle w:val="a9"/>
        <w:rPr>
          <w:rFonts w:ascii="Times New Roman" w:hAnsi="Times New Roman"/>
          <w:b/>
          <w:sz w:val="28"/>
          <w:szCs w:val="28"/>
        </w:rPr>
      </w:pPr>
      <w:r w:rsidRPr="00BE1463">
        <w:rPr>
          <w:rFonts w:ascii="Times New Roman" w:hAnsi="Times New Roman"/>
          <w:b/>
          <w:sz w:val="28"/>
          <w:szCs w:val="28"/>
        </w:rPr>
        <w:t xml:space="preserve">Основная </w:t>
      </w:r>
      <w:r w:rsidR="00560D41" w:rsidRPr="00BE1463">
        <w:rPr>
          <w:rFonts w:ascii="Times New Roman" w:hAnsi="Times New Roman"/>
          <w:b/>
          <w:sz w:val="28"/>
          <w:szCs w:val="28"/>
        </w:rPr>
        <w:t>номинация:____________________________________________________</w:t>
      </w:r>
    </w:p>
    <w:p w:rsidR="00560D41" w:rsidRPr="00BE1463" w:rsidRDefault="00560D41" w:rsidP="00560D4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60D41" w:rsidRPr="00BE1463" w:rsidRDefault="00BE1463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Исполняемое произведение</w:t>
      </w:r>
      <w:r w:rsidR="00560D41" w:rsidRPr="00BE1463">
        <w:rPr>
          <w:b/>
          <w:sz w:val="28"/>
          <w:szCs w:val="28"/>
        </w:rPr>
        <w:t>: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</w:t>
      </w:r>
      <w:r w:rsidR="00BE1463" w:rsidRPr="00BE1463">
        <w:rPr>
          <w:b/>
          <w:sz w:val="28"/>
          <w:szCs w:val="28"/>
        </w:rPr>
        <w:t>______</w:t>
      </w:r>
      <w:r w:rsidRPr="00BE1463">
        <w:rPr>
          <w:b/>
          <w:sz w:val="28"/>
          <w:szCs w:val="28"/>
        </w:rPr>
        <w:t>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560D41" w:rsidRPr="00BE1463" w:rsidRDefault="00560D41" w:rsidP="00560D41">
      <w:pPr>
        <w:rPr>
          <w:b/>
          <w:sz w:val="28"/>
          <w:szCs w:val="28"/>
        </w:rPr>
      </w:pPr>
    </w:p>
    <w:p w:rsidR="00BE1463" w:rsidRPr="00BE1463" w:rsidRDefault="00560D41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 xml:space="preserve">Дополнительная номинация: </w:t>
      </w:r>
      <w:r w:rsidR="00BE1463" w:rsidRPr="00BE1463">
        <w:rPr>
          <w:b/>
          <w:sz w:val="28"/>
          <w:szCs w:val="28"/>
        </w:rPr>
        <w:t>_____________________________________________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BE1463" w:rsidRPr="00BE1463" w:rsidRDefault="00BE1463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Исполняемое произведение:</w:t>
      </w:r>
    </w:p>
    <w:p w:rsidR="00BE1463" w:rsidRPr="00BE1463" w:rsidRDefault="00BE1463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BE1463" w:rsidRPr="00BE1463" w:rsidRDefault="00BE1463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560D41" w:rsidRPr="00BE1463" w:rsidRDefault="00560D41" w:rsidP="00560D41">
      <w:pPr>
        <w:rPr>
          <w:sz w:val="28"/>
          <w:szCs w:val="28"/>
        </w:rPr>
      </w:pPr>
    </w:p>
    <w:p w:rsidR="00560D41" w:rsidRPr="00BE1463" w:rsidRDefault="00560D41" w:rsidP="00560D41">
      <w:pPr>
        <w:rPr>
          <w:sz w:val="28"/>
          <w:szCs w:val="28"/>
        </w:rPr>
      </w:pPr>
    </w:p>
    <w:p w:rsidR="00560D41" w:rsidRPr="00BE1463" w:rsidRDefault="00560D41" w:rsidP="00560D41">
      <w:pPr>
        <w:rPr>
          <w:b/>
          <w:bCs/>
          <w:sz w:val="28"/>
          <w:szCs w:val="28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jc w:val="center"/>
        <w:rPr>
          <w:b/>
          <w:bCs/>
          <w:sz w:val="28"/>
          <w:szCs w:val="28"/>
        </w:rPr>
      </w:pPr>
      <w:r w:rsidRPr="00BE1EC8">
        <w:rPr>
          <w:b/>
          <w:bCs/>
          <w:sz w:val="28"/>
          <w:szCs w:val="28"/>
        </w:rPr>
        <w:t xml:space="preserve">АНКЕТА </w:t>
      </w:r>
    </w:p>
    <w:p w:rsidR="00560D41" w:rsidRPr="00BE1EC8" w:rsidRDefault="00560D41" w:rsidP="00560D41">
      <w:pPr>
        <w:jc w:val="center"/>
        <w:rPr>
          <w:bCs/>
          <w:sz w:val="28"/>
          <w:szCs w:val="28"/>
        </w:rPr>
      </w:pPr>
      <w:r w:rsidRPr="00BE1EC8">
        <w:rPr>
          <w:bCs/>
          <w:sz w:val="28"/>
          <w:szCs w:val="28"/>
        </w:rPr>
        <w:t xml:space="preserve">на Всероссийский фестиваль-конкурс </w:t>
      </w:r>
    </w:p>
    <w:p w:rsidR="00560D41" w:rsidRPr="00BE1EC8" w:rsidRDefault="00560D41" w:rsidP="00560D41">
      <w:pPr>
        <w:jc w:val="center"/>
        <w:rPr>
          <w:bCs/>
          <w:sz w:val="28"/>
          <w:szCs w:val="28"/>
        </w:rPr>
      </w:pPr>
      <w:r w:rsidRPr="00BE1EC8">
        <w:rPr>
          <w:bCs/>
          <w:sz w:val="28"/>
          <w:szCs w:val="28"/>
        </w:rPr>
        <w:t xml:space="preserve">детского и </w:t>
      </w:r>
      <w:r w:rsidR="00BE1463">
        <w:rPr>
          <w:bCs/>
          <w:sz w:val="28"/>
          <w:szCs w:val="28"/>
        </w:rPr>
        <w:t>молодежного</w:t>
      </w:r>
      <w:r w:rsidRPr="00BE1EC8">
        <w:rPr>
          <w:bCs/>
          <w:sz w:val="28"/>
          <w:szCs w:val="28"/>
        </w:rPr>
        <w:t xml:space="preserve"> творчества "Россия молодая"</w:t>
      </w:r>
      <w:r w:rsidRPr="00BE1EC8">
        <w:rPr>
          <w:bCs/>
          <w:caps/>
          <w:sz w:val="28"/>
          <w:szCs w:val="28"/>
        </w:rPr>
        <w:t xml:space="preserve"> </w:t>
      </w:r>
      <w:r w:rsidRPr="00BE1EC8">
        <w:rPr>
          <w:bCs/>
          <w:sz w:val="28"/>
          <w:szCs w:val="28"/>
        </w:rPr>
        <w:t xml:space="preserve"> </w:t>
      </w:r>
    </w:p>
    <w:p w:rsidR="00560D41" w:rsidRPr="00BE1EC8" w:rsidRDefault="00560D41" w:rsidP="00560D41">
      <w:pPr>
        <w:jc w:val="center"/>
        <w:rPr>
          <w:bCs/>
          <w:caps/>
          <w:sz w:val="28"/>
          <w:szCs w:val="28"/>
        </w:rPr>
      </w:pPr>
      <w:r w:rsidRPr="00BE1EC8">
        <w:rPr>
          <w:bCs/>
          <w:sz w:val="28"/>
          <w:szCs w:val="28"/>
        </w:rPr>
        <w:t>(г. Борисоглебск)</w:t>
      </w:r>
    </w:p>
    <w:p w:rsidR="00560D41" w:rsidRPr="00BE1EC8" w:rsidRDefault="00560D41" w:rsidP="00560D41">
      <w:pPr>
        <w:rPr>
          <w:sz w:val="28"/>
          <w:szCs w:val="28"/>
        </w:rPr>
      </w:pP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Название коллектива (имя участника)___________________________________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___________________________________________________________________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Адрес (с индексом) __________________________________________________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___________________________________________________________________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Контактный телефон, факс ____________________________________________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  <w:lang w:val="en-US"/>
        </w:rPr>
        <w:t>E</w:t>
      </w:r>
      <w:r w:rsidRPr="00BE1EC8">
        <w:rPr>
          <w:sz w:val="28"/>
          <w:szCs w:val="28"/>
        </w:rPr>
        <w:t>-</w:t>
      </w:r>
      <w:r w:rsidRPr="00BE1EC8">
        <w:rPr>
          <w:sz w:val="28"/>
          <w:szCs w:val="28"/>
          <w:lang w:val="en-US"/>
        </w:rPr>
        <w:t>mail</w:t>
      </w:r>
      <w:r w:rsidRPr="00BE1EC8">
        <w:rPr>
          <w:sz w:val="28"/>
          <w:szCs w:val="28"/>
        </w:rPr>
        <w:t xml:space="preserve"> _____________________________________________________________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Ф.И.О.  руководителя ________________________________________________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Мобильный телефон руководителя _____________________________________</w:t>
      </w:r>
    </w:p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>Количество приезжающих ________</w:t>
      </w:r>
      <w:r w:rsidR="00C55B85">
        <w:rPr>
          <w:sz w:val="28"/>
          <w:szCs w:val="28"/>
        </w:rPr>
        <w:t xml:space="preserve"> </w:t>
      </w:r>
      <w:r w:rsidRPr="00BE1EC8">
        <w:rPr>
          <w:sz w:val="28"/>
          <w:szCs w:val="28"/>
        </w:rPr>
        <w:t>человек. Из них:</w:t>
      </w:r>
    </w:p>
    <w:p w:rsidR="00560D41" w:rsidRPr="00BE1EC8" w:rsidRDefault="00560D41" w:rsidP="00560D41">
      <w:pPr>
        <w:spacing w:line="360" w:lineRule="auto"/>
        <w:rPr>
          <w:sz w:val="10"/>
          <w:szCs w:val="10"/>
        </w:rPr>
      </w:pP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4"/>
        <w:gridCol w:w="1914"/>
        <w:gridCol w:w="1914"/>
      </w:tblGrid>
      <w:tr w:rsidR="00560D41" w:rsidRPr="00BE1EC8" w:rsidTr="00553668"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:rsidR="00560D41" w:rsidRPr="00BE1EC8" w:rsidRDefault="00560D41" w:rsidP="00553668">
            <w:pPr>
              <w:spacing w:line="360" w:lineRule="auto"/>
              <w:ind w:left="824" w:hanging="824"/>
              <w:jc w:val="center"/>
              <w:rPr>
                <w:sz w:val="28"/>
                <w:szCs w:val="28"/>
              </w:rPr>
            </w:pPr>
            <w:r w:rsidRPr="00BE1EC8">
              <w:rPr>
                <w:sz w:val="28"/>
                <w:szCs w:val="28"/>
              </w:rPr>
              <w:t>Участников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560D41" w:rsidRPr="00BE1EC8" w:rsidRDefault="00560D41" w:rsidP="00553668">
            <w:pPr>
              <w:spacing w:line="360" w:lineRule="auto"/>
              <w:ind w:left="824" w:hanging="824"/>
              <w:jc w:val="center"/>
              <w:rPr>
                <w:sz w:val="28"/>
                <w:szCs w:val="28"/>
              </w:rPr>
            </w:pPr>
            <w:r w:rsidRPr="00BE1EC8">
              <w:rPr>
                <w:sz w:val="28"/>
                <w:szCs w:val="28"/>
              </w:rPr>
              <w:t>Руководит</w:t>
            </w:r>
            <w:proofErr w:type="gramStart"/>
            <w:r w:rsidRPr="00BE1EC8">
              <w:rPr>
                <w:sz w:val="28"/>
                <w:szCs w:val="28"/>
              </w:rPr>
              <w:t>.</w:t>
            </w:r>
            <w:proofErr w:type="gramEnd"/>
            <w:r w:rsidRPr="00BE1EC8">
              <w:rPr>
                <w:sz w:val="28"/>
                <w:szCs w:val="28"/>
              </w:rPr>
              <w:t xml:space="preserve"> </w:t>
            </w:r>
            <w:proofErr w:type="gramStart"/>
            <w:r w:rsidRPr="00BE1EC8">
              <w:rPr>
                <w:sz w:val="28"/>
                <w:szCs w:val="28"/>
              </w:rPr>
              <w:t>и</w:t>
            </w:r>
            <w:proofErr w:type="gramEnd"/>
            <w:r w:rsidRPr="00BE1EC8">
              <w:rPr>
                <w:sz w:val="28"/>
                <w:szCs w:val="28"/>
              </w:rPr>
              <w:t xml:space="preserve">  </w:t>
            </w:r>
            <w:proofErr w:type="spellStart"/>
            <w:r w:rsidRPr="00BE1EC8">
              <w:rPr>
                <w:sz w:val="28"/>
                <w:szCs w:val="28"/>
              </w:rPr>
              <w:t>сопровожд</w:t>
            </w:r>
            <w:proofErr w:type="spellEnd"/>
            <w:r w:rsidRPr="00BE1EC8">
              <w:rPr>
                <w:sz w:val="28"/>
                <w:szCs w:val="28"/>
              </w:rPr>
              <w:t>.</w:t>
            </w:r>
          </w:p>
        </w:tc>
      </w:tr>
      <w:tr w:rsidR="00560D41" w:rsidRPr="00BE1EC8" w:rsidTr="00553668">
        <w:trPr>
          <w:trHeight w:val="482"/>
        </w:trPr>
        <w:tc>
          <w:tcPr>
            <w:tcW w:w="1913" w:type="dxa"/>
          </w:tcPr>
          <w:p w:rsidR="00560D41" w:rsidRPr="00BE1EC8" w:rsidRDefault="00560D41" w:rsidP="00553668">
            <w:pPr>
              <w:spacing w:line="360" w:lineRule="auto"/>
              <w:ind w:left="824" w:hanging="824"/>
              <w:rPr>
                <w:sz w:val="28"/>
                <w:szCs w:val="28"/>
              </w:rPr>
            </w:pPr>
            <w:r w:rsidRPr="00BE1EC8">
              <w:rPr>
                <w:sz w:val="28"/>
                <w:szCs w:val="28"/>
              </w:rPr>
              <w:t>дев.</w:t>
            </w:r>
          </w:p>
        </w:tc>
        <w:tc>
          <w:tcPr>
            <w:tcW w:w="1914" w:type="dxa"/>
          </w:tcPr>
          <w:p w:rsidR="00560D41" w:rsidRPr="00BE1EC8" w:rsidRDefault="00560D41" w:rsidP="00553668">
            <w:pPr>
              <w:spacing w:line="360" w:lineRule="auto"/>
              <w:ind w:left="824" w:hanging="824"/>
              <w:rPr>
                <w:sz w:val="28"/>
                <w:szCs w:val="28"/>
              </w:rPr>
            </w:pPr>
            <w:r w:rsidRPr="00BE1EC8">
              <w:rPr>
                <w:sz w:val="28"/>
                <w:szCs w:val="28"/>
              </w:rPr>
              <w:t>мал.</w:t>
            </w:r>
          </w:p>
        </w:tc>
        <w:tc>
          <w:tcPr>
            <w:tcW w:w="1914" w:type="dxa"/>
          </w:tcPr>
          <w:p w:rsidR="00560D41" w:rsidRPr="00BE1EC8" w:rsidRDefault="00560D41" w:rsidP="00553668">
            <w:pPr>
              <w:spacing w:line="360" w:lineRule="auto"/>
              <w:ind w:left="824" w:hanging="824"/>
              <w:rPr>
                <w:sz w:val="28"/>
                <w:szCs w:val="28"/>
              </w:rPr>
            </w:pPr>
            <w:r w:rsidRPr="00BE1EC8">
              <w:rPr>
                <w:sz w:val="28"/>
                <w:szCs w:val="28"/>
              </w:rPr>
              <w:t>жен.</w:t>
            </w:r>
          </w:p>
        </w:tc>
        <w:tc>
          <w:tcPr>
            <w:tcW w:w="1914" w:type="dxa"/>
          </w:tcPr>
          <w:p w:rsidR="00560D41" w:rsidRPr="00BE1EC8" w:rsidRDefault="00560D41" w:rsidP="00553668">
            <w:pPr>
              <w:spacing w:line="360" w:lineRule="auto"/>
              <w:ind w:left="824" w:hanging="824"/>
              <w:rPr>
                <w:sz w:val="28"/>
                <w:szCs w:val="28"/>
              </w:rPr>
            </w:pPr>
            <w:r w:rsidRPr="00BE1EC8">
              <w:rPr>
                <w:sz w:val="28"/>
                <w:szCs w:val="28"/>
              </w:rPr>
              <w:t>муж.</w:t>
            </w:r>
          </w:p>
        </w:tc>
      </w:tr>
    </w:tbl>
    <w:p w:rsidR="00560D41" w:rsidRPr="00BE1EC8" w:rsidRDefault="00560D41" w:rsidP="00560D41">
      <w:pPr>
        <w:spacing w:line="360" w:lineRule="auto"/>
        <w:rPr>
          <w:sz w:val="16"/>
          <w:szCs w:val="16"/>
        </w:rPr>
      </w:pPr>
    </w:p>
    <w:p w:rsidR="00560D41" w:rsidRPr="00BE1EC8" w:rsidRDefault="00560D41" w:rsidP="00560D41">
      <w:pPr>
        <w:jc w:val="center"/>
        <w:rPr>
          <w:b/>
          <w:bCs/>
          <w:sz w:val="24"/>
          <w:szCs w:val="24"/>
        </w:rPr>
      </w:pPr>
    </w:p>
    <w:p w:rsidR="00560D41" w:rsidRPr="00BE1EC8" w:rsidRDefault="00560D41" w:rsidP="00560D41">
      <w:pPr>
        <w:jc w:val="center"/>
        <w:rPr>
          <w:b/>
          <w:bCs/>
          <w:sz w:val="24"/>
          <w:szCs w:val="24"/>
        </w:rPr>
      </w:pPr>
      <w:r w:rsidRPr="00BE1EC8">
        <w:rPr>
          <w:b/>
          <w:bCs/>
          <w:sz w:val="24"/>
          <w:szCs w:val="24"/>
        </w:rPr>
        <w:t xml:space="preserve">ОБРАЗЕЦ ЗАПОЛНЕНИЯ СПИСКА ПРИЕЗЖАЮЩИХ НА ФЕСТИВАЛЬ </w:t>
      </w:r>
    </w:p>
    <w:p w:rsidR="00560D41" w:rsidRPr="00BE1EC8" w:rsidRDefault="00560D41" w:rsidP="00560D41">
      <w:pPr>
        <w:jc w:val="center"/>
        <w:rPr>
          <w:b/>
          <w:bCs/>
          <w:sz w:val="24"/>
          <w:szCs w:val="24"/>
        </w:rPr>
      </w:pPr>
      <w:r w:rsidRPr="00BE1EC8">
        <w:rPr>
          <w:b/>
          <w:bCs/>
          <w:sz w:val="24"/>
          <w:szCs w:val="24"/>
        </w:rPr>
        <w:t>с размещением по комнатам</w:t>
      </w:r>
    </w:p>
    <w:p w:rsidR="00560D41" w:rsidRPr="00BE1EC8" w:rsidRDefault="00560D41" w:rsidP="00560D41">
      <w:pPr>
        <w:jc w:val="center"/>
        <w:rPr>
          <w:b/>
          <w:bCs/>
          <w:sz w:val="24"/>
          <w:szCs w:val="24"/>
        </w:rPr>
      </w:pPr>
      <w:r w:rsidRPr="00BE1EC8">
        <w:rPr>
          <w:b/>
          <w:bCs/>
          <w:sz w:val="24"/>
          <w:szCs w:val="24"/>
        </w:rPr>
        <w:t xml:space="preserve">Заполняется печатными буквами </w:t>
      </w:r>
    </w:p>
    <w:p w:rsidR="00560D41" w:rsidRPr="00BE1EC8" w:rsidRDefault="00560D41" w:rsidP="00560D41">
      <w:pPr>
        <w:jc w:val="center"/>
        <w:rPr>
          <w:b/>
          <w:bCs/>
          <w:sz w:val="24"/>
          <w:szCs w:val="24"/>
        </w:rPr>
      </w:pPr>
      <w:r w:rsidRPr="00BE1EC8">
        <w:rPr>
          <w:b/>
          <w:bCs/>
          <w:sz w:val="24"/>
          <w:szCs w:val="24"/>
        </w:rPr>
        <w:t>* Обязательное заполнение независимо от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042"/>
        <w:gridCol w:w="1486"/>
        <w:gridCol w:w="1486"/>
        <w:gridCol w:w="2414"/>
        <w:gridCol w:w="2551"/>
      </w:tblGrid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486" w:type="dxa"/>
          </w:tcPr>
          <w:p w:rsidR="00560D41" w:rsidRPr="00BE1EC8" w:rsidRDefault="00560D41" w:rsidP="00553668">
            <w:pPr>
              <w:jc w:val="center"/>
            </w:pPr>
            <w:r w:rsidRPr="00BE1EC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86" w:type="dxa"/>
          </w:tcPr>
          <w:p w:rsidR="00560D41" w:rsidRPr="00BE1EC8" w:rsidRDefault="00560D41" w:rsidP="00553668">
            <w:pPr>
              <w:jc w:val="center"/>
            </w:pPr>
            <w:r w:rsidRPr="00BE1EC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14" w:type="dxa"/>
          </w:tcPr>
          <w:p w:rsidR="00560D41" w:rsidRPr="00BE1EC8" w:rsidRDefault="00560D41" w:rsidP="00553668">
            <w:pPr>
              <w:jc w:val="center"/>
            </w:pPr>
            <w:r w:rsidRPr="00BE1EC8">
              <w:rPr>
                <w:sz w:val="24"/>
                <w:szCs w:val="24"/>
              </w:rPr>
              <w:t>Номер паспорта, серия, кем  и когда выдан</w:t>
            </w:r>
          </w:p>
        </w:tc>
        <w:tc>
          <w:tcPr>
            <w:tcW w:w="2551" w:type="dxa"/>
          </w:tcPr>
          <w:p w:rsidR="00560D41" w:rsidRPr="00BE1EC8" w:rsidRDefault="00560D41" w:rsidP="00553668">
            <w:pPr>
              <w:jc w:val="center"/>
            </w:pPr>
            <w:r w:rsidRPr="00BE1EC8">
              <w:rPr>
                <w:sz w:val="24"/>
                <w:szCs w:val="24"/>
              </w:rPr>
              <w:t>Адрес постоянного места жительства</w:t>
            </w: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3.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4.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5.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6.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7.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8.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  <w:tr w:rsidR="00560D41" w:rsidRPr="00BE1EC8" w:rsidTr="00553668">
        <w:tc>
          <w:tcPr>
            <w:tcW w:w="618" w:type="dxa"/>
          </w:tcPr>
          <w:p w:rsidR="00560D41" w:rsidRPr="00BE1EC8" w:rsidRDefault="00560D41" w:rsidP="00553668">
            <w:pPr>
              <w:jc w:val="center"/>
              <w:rPr>
                <w:sz w:val="24"/>
                <w:szCs w:val="24"/>
              </w:rPr>
            </w:pPr>
            <w:r w:rsidRPr="00BE1EC8">
              <w:rPr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0D41" w:rsidRPr="00BE1EC8" w:rsidRDefault="00560D41" w:rsidP="00553668">
            <w:pPr>
              <w:rPr>
                <w:sz w:val="24"/>
                <w:szCs w:val="24"/>
              </w:rPr>
            </w:pPr>
          </w:p>
        </w:tc>
      </w:tr>
    </w:tbl>
    <w:p w:rsidR="00560D41" w:rsidRPr="00BE1EC8" w:rsidRDefault="00560D41" w:rsidP="00560D41">
      <w:pPr>
        <w:spacing w:line="360" w:lineRule="auto"/>
        <w:rPr>
          <w:sz w:val="28"/>
          <w:szCs w:val="28"/>
        </w:rPr>
      </w:pPr>
      <w:r w:rsidRPr="00BE1EC8">
        <w:rPr>
          <w:sz w:val="28"/>
          <w:szCs w:val="28"/>
        </w:rPr>
        <w:t xml:space="preserve">В конце списка </w:t>
      </w:r>
      <w:r w:rsidRPr="00BE1EC8">
        <w:rPr>
          <w:sz w:val="28"/>
          <w:szCs w:val="28"/>
          <w:u w:val="single"/>
        </w:rPr>
        <w:t>обязательно</w:t>
      </w:r>
      <w:r w:rsidRPr="00BE1EC8">
        <w:rPr>
          <w:sz w:val="28"/>
          <w:szCs w:val="28"/>
        </w:rPr>
        <w:t xml:space="preserve"> написать: Руководитель коллектива или солиста (Ф.И.О. полностью) несёт полную ответственность за жизнь и здоровье детей. Число и подпись.</w:t>
      </w:r>
    </w:p>
    <w:sectPr w:rsidR="00560D41" w:rsidRPr="00BE1EC8" w:rsidSect="0055366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7" w:h="16840" w:code="9"/>
      <w:pgMar w:top="851" w:right="283" w:bottom="142" w:left="709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05" w:rsidRDefault="00450705" w:rsidP="00E43C5F">
      <w:r>
        <w:separator/>
      </w:r>
    </w:p>
  </w:endnote>
  <w:endnote w:type="continuationSeparator" w:id="0">
    <w:p w:rsidR="00450705" w:rsidRDefault="00450705" w:rsidP="00E4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C55B8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55B85" w:rsidRDefault="00C55B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45070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B85">
      <w:rPr>
        <w:noProof/>
      </w:rPr>
      <w:t>5</w:t>
    </w:r>
    <w:r>
      <w:rPr>
        <w:noProof/>
      </w:rPr>
      <w:fldChar w:fldCharType="end"/>
    </w:r>
  </w:p>
  <w:p w:rsidR="00C55B85" w:rsidRDefault="00C55B85" w:rsidP="00553668">
    <w:pPr>
      <w:pStyle w:val="a6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45070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682">
      <w:rPr>
        <w:noProof/>
      </w:rPr>
      <w:t>1</w:t>
    </w:r>
    <w:r>
      <w:rPr>
        <w:noProof/>
      </w:rPr>
      <w:fldChar w:fldCharType="end"/>
    </w:r>
  </w:p>
  <w:p w:rsidR="00C55B85" w:rsidRDefault="00C55B8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C55B8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55B85" w:rsidRDefault="00C55B85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45070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682">
      <w:rPr>
        <w:noProof/>
      </w:rPr>
      <w:t>2</w:t>
    </w:r>
    <w:r>
      <w:rPr>
        <w:noProof/>
      </w:rPr>
      <w:fldChar w:fldCharType="end"/>
    </w:r>
  </w:p>
  <w:p w:rsidR="00C55B85" w:rsidRDefault="00C55B85" w:rsidP="00553668">
    <w:pPr>
      <w:pStyle w:val="a6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45070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B85">
      <w:rPr>
        <w:noProof/>
      </w:rPr>
      <w:t>1</w:t>
    </w:r>
    <w:r>
      <w:rPr>
        <w:noProof/>
      </w:rPr>
      <w:fldChar w:fldCharType="end"/>
    </w:r>
  </w:p>
  <w:p w:rsidR="00C55B85" w:rsidRDefault="00C55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05" w:rsidRDefault="00450705" w:rsidP="00E43C5F">
      <w:r>
        <w:separator/>
      </w:r>
    </w:p>
  </w:footnote>
  <w:footnote w:type="continuationSeparator" w:id="0">
    <w:p w:rsidR="00450705" w:rsidRDefault="00450705" w:rsidP="00E4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C55B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55B85" w:rsidRDefault="00C55B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C55B85">
    <w:pPr>
      <w:pStyle w:val="a3"/>
      <w:framePr w:wrap="around" w:vAnchor="text" w:hAnchor="margin" w:xAlign="right" w:y="1"/>
      <w:rPr>
        <w:rStyle w:val="a5"/>
      </w:rPr>
    </w:pPr>
  </w:p>
  <w:p w:rsidR="00C55B85" w:rsidRPr="009E36B8" w:rsidRDefault="00C55B85">
    <w:pPr>
      <w:pStyle w:val="a3"/>
      <w:ind w:right="360"/>
      <w:rPr>
        <w:rFonts w:ascii="Arial Narrow" w:hAnsi="Arial Narrow"/>
        <w:b/>
        <w:sz w:val="20"/>
      </w:rPr>
    </w:pPr>
    <w:r w:rsidRPr="00EC7089">
      <w:rPr>
        <w:rFonts w:ascii="Arial Narrow" w:hAnsi="Arial Narrow"/>
        <w:b/>
        <w:sz w:val="20"/>
      </w:rPr>
      <w:t>«Россия молодая</w:t>
    </w:r>
    <w:r>
      <w:rPr>
        <w:rFonts w:ascii="Arial Narrow" w:hAnsi="Arial Narrow"/>
        <w:b/>
        <w:sz w:val="20"/>
      </w:rPr>
      <w:t>-2017</w:t>
    </w:r>
    <w:r w:rsidRPr="00EC7089">
      <w:rPr>
        <w:rFonts w:ascii="Arial Narrow" w:hAnsi="Arial Narrow"/>
        <w:b/>
        <w:sz w:val="20"/>
      </w:rPr>
      <w:t>» - Борисоглебск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C55B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55B85" w:rsidRDefault="00C55B8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5" w:rsidRDefault="00C55B85">
    <w:pPr>
      <w:pStyle w:val="a3"/>
      <w:framePr w:wrap="around" w:vAnchor="text" w:hAnchor="margin" w:xAlign="right" w:y="1"/>
      <w:rPr>
        <w:rStyle w:val="a5"/>
      </w:rPr>
    </w:pPr>
  </w:p>
  <w:p w:rsidR="00C55B85" w:rsidRPr="009E36B8" w:rsidRDefault="00C55B85">
    <w:pPr>
      <w:pStyle w:val="a3"/>
      <w:ind w:right="360"/>
      <w:rPr>
        <w:rFonts w:ascii="Arial Narrow" w:hAnsi="Arial Narrow"/>
        <w:b/>
        <w:sz w:val="20"/>
      </w:rPr>
    </w:pPr>
    <w:r w:rsidRPr="00EC7089">
      <w:rPr>
        <w:rFonts w:ascii="Arial Narrow" w:hAnsi="Arial Narrow"/>
        <w:b/>
        <w:sz w:val="20"/>
      </w:rPr>
      <w:t>«Россия молодая</w:t>
    </w:r>
    <w:r>
      <w:rPr>
        <w:rFonts w:ascii="Arial Narrow" w:hAnsi="Arial Narrow"/>
        <w:b/>
        <w:sz w:val="20"/>
      </w:rPr>
      <w:t>-2017</w:t>
    </w:r>
    <w:r w:rsidRPr="00EC7089">
      <w:rPr>
        <w:rFonts w:ascii="Arial Narrow" w:hAnsi="Arial Narrow"/>
        <w:b/>
        <w:sz w:val="20"/>
      </w:rPr>
      <w:t>» - Борисоглебск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>
    <w:nsid w:val="00AB4D40"/>
    <w:multiLevelType w:val="hybridMultilevel"/>
    <w:tmpl w:val="64FEBB36"/>
    <w:lvl w:ilvl="0" w:tplc="EDE2A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AD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03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3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07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C80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AE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60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2A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86302"/>
    <w:multiLevelType w:val="hybridMultilevel"/>
    <w:tmpl w:val="3544C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B2797"/>
    <w:multiLevelType w:val="multilevel"/>
    <w:tmpl w:val="319E0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5935BD7"/>
    <w:multiLevelType w:val="multilevel"/>
    <w:tmpl w:val="23E8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9A872D8"/>
    <w:multiLevelType w:val="hybridMultilevel"/>
    <w:tmpl w:val="7E6EE2D0"/>
    <w:lvl w:ilvl="0" w:tplc="A1F6C8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BF52558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21279E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1F4B4A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D322C1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ED217B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B28749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694040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396AAB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B2D4F13"/>
    <w:multiLevelType w:val="hybridMultilevel"/>
    <w:tmpl w:val="A8A8E728"/>
    <w:lvl w:ilvl="0" w:tplc="BF52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02F91"/>
    <w:multiLevelType w:val="hybridMultilevel"/>
    <w:tmpl w:val="F1142334"/>
    <w:lvl w:ilvl="0" w:tplc="DE061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6F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E8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48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69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C5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A8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64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20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617A4"/>
    <w:multiLevelType w:val="multilevel"/>
    <w:tmpl w:val="AE381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B952C52"/>
    <w:multiLevelType w:val="multilevel"/>
    <w:tmpl w:val="0012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BC84067"/>
    <w:multiLevelType w:val="hybridMultilevel"/>
    <w:tmpl w:val="EF0A184C"/>
    <w:lvl w:ilvl="0" w:tplc="BD9ED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A2700A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0E6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6C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20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4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426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86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AD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516B85"/>
    <w:multiLevelType w:val="multilevel"/>
    <w:tmpl w:val="D51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FCF4B72"/>
    <w:multiLevelType w:val="singleLevel"/>
    <w:tmpl w:val="B92411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FF5427"/>
    <w:multiLevelType w:val="hybridMultilevel"/>
    <w:tmpl w:val="E0B41578"/>
    <w:lvl w:ilvl="0" w:tplc="DA62A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48A65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6CA17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8C9F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CAF8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CCB2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334FC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0AA80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5B84F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A709A6"/>
    <w:multiLevelType w:val="hybridMultilevel"/>
    <w:tmpl w:val="CA56CD6A"/>
    <w:lvl w:ilvl="0" w:tplc="DF322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89A2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C87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6E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D4D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2EE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E3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4E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EE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5878F9"/>
    <w:multiLevelType w:val="multilevel"/>
    <w:tmpl w:val="8B16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AFB72B0"/>
    <w:multiLevelType w:val="hybridMultilevel"/>
    <w:tmpl w:val="73969D7E"/>
    <w:lvl w:ilvl="0" w:tplc="E6584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63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483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C8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A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6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24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45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12CFA"/>
    <w:multiLevelType w:val="hybridMultilevel"/>
    <w:tmpl w:val="48600150"/>
    <w:lvl w:ilvl="0" w:tplc="63366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40AA7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9A9C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BD63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3ADB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0AE07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DC298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1D81D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8041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16044A8"/>
    <w:multiLevelType w:val="hybridMultilevel"/>
    <w:tmpl w:val="5590CE3A"/>
    <w:lvl w:ilvl="0" w:tplc="1706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D31680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05AD9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B7C8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ADED0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974C4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04AD8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18AE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C9801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2AA398C"/>
    <w:multiLevelType w:val="hybridMultilevel"/>
    <w:tmpl w:val="E64EBC5A"/>
    <w:lvl w:ilvl="0" w:tplc="C6820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A27E5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D63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41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DC5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84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9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6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982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8D3DBB"/>
    <w:multiLevelType w:val="multilevel"/>
    <w:tmpl w:val="E228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E2D5D9F"/>
    <w:multiLevelType w:val="hybridMultilevel"/>
    <w:tmpl w:val="C22A4296"/>
    <w:lvl w:ilvl="0" w:tplc="A15A6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58AA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54B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0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725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20E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69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48B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BE6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127ACD"/>
    <w:multiLevelType w:val="multilevel"/>
    <w:tmpl w:val="9746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C3650E3"/>
    <w:multiLevelType w:val="hybridMultilevel"/>
    <w:tmpl w:val="9796C0E4"/>
    <w:lvl w:ilvl="0" w:tplc="89EED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068A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2AD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A4C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C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E43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7A1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042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9EB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A50D7"/>
    <w:multiLevelType w:val="multilevel"/>
    <w:tmpl w:val="158AC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5054E26"/>
    <w:multiLevelType w:val="hybridMultilevel"/>
    <w:tmpl w:val="B7A6E6A6"/>
    <w:lvl w:ilvl="0" w:tplc="BF52558E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6">
    <w:nsid w:val="69FB0D1D"/>
    <w:multiLevelType w:val="multilevel"/>
    <w:tmpl w:val="9E06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13F4A58"/>
    <w:multiLevelType w:val="hybridMultilevel"/>
    <w:tmpl w:val="BD88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C485C"/>
    <w:multiLevelType w:val="hybridMultilevel"/>
    <w:tmpl w:val="6EC875EC"/>
    <w:lvl w:ilvl="0" w:tplc="93744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E5D829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E041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244B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2D418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5528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6C4B4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CA0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E74D2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6AA3948"/>
    <w:multiLevelType w:val="hybridMultilevel"/>
    <w:tmpl w:val="6D329C34"/>
    <w:lvl w:ilvl="0" w:tplc="9F449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D8409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6C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DEA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DE9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F25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4AB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944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2A3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D1B37"/>
    <w:multiLevelType w:val="hybridMultilevel"/>
    <w:tmpl w:val="BFDAA820"/>
    <w:lvl w:ilvl="0" w:tplc="5F80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52F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026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4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00F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BA4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A69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0A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728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A2245D"/>
    <w:multiLevelType w:val="hybridMultilevel"/>
    <w:tmpl w:val="AE7AEB8A"/>
    <w:lvl w:ilvl="0" w:tplc="8CD8CB7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9"/>
  </w:num>
  <w:num w:numId="5">
    <w:abstractNumId w:val="28"/>
  </w:num>
  <w:num w:numId="6">
    <w:abstractNumId w:val="17"/>
  </w:num>
  <w:num w:numId="7">
    <w:abstractNumId w:val="18"/>
  </w:num>
  <w:num w:numId="8">
    <w:abstractNumId w:val="13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30"/>
  </w:num>
  <w:num w:numId="14">
    <w:abstractNumId w:val="16"/>
  </w:num>
  <w:num w:numId="15">
    <w:abstractNumId w:val="1"/>
  </w:num>
  <w:num w:numId="16">
    <w:abstractNumId w:val="9"/>
  </w:num>
  <w:num w:numId="17">
    <w:abstractNumId w:val="4"/>
  </w:num>
  <w:num w:numId="18">
    <w:abstractNumId w:val="26"/>
  </w:num>
  <w:num w:numId="19">
    <w:abstractNumId w:val="20"/>
  </w:num>
  <w:num w:numId="20">
    <w:abstractNumId w:val="22"/>
  </w:num>
  <w:num w:numId="21">
    <w:abstractNumId w:val="24"/>
  </w:num>
  <w:num w:numId="22">
    <w:abstractNumId w:val="3"/>
  </w:num>
  <w:num w:numId="23">
    <w:abstractNumId w:val="7"/>
  </w:num>
  <w:num w:numId="24">
    <w:abstractNumId w:val="11"/>
  </w:num>
  <w:num w:numId="25">
    <w:abstractNumId w:val="15"/>
  </w:num>
  <w:num w:numId="26">
    <w:abstractNumId w:val="12"/>
  </w:num>
  <w:num w:numId="27">
    <w:abstractNumId w:val="8"/>
  </w:num>
  <w:num w:numId="28">
    <w:abstractNumId w:val="27"/>
  </w:num>
  <w:num w:numId="29">
    <w:abstractNumId w:val="31"/>
  </w:num>
  <w:num w:numId="30">
    <w:abstractNumId w:val="2"/>
  </w:num>
  <w:num w:numId="31">
    <w:abstractNumId w:val="25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41"/>
    <w:rsid w:val="00007552"/>
    <w:rsid w:val="00010F05"/>
    <w:rsid w:val="00013475"/>
    <w:rsid w:val="000D296F"/>
    <w:rsid w:val="0011231D"/>
    <w:rsid w:val="0014264B"/>
    <w:rsid w:val="00175592"/>
    <w:rsid w:val="00191809"/>
    <w:rsid w:val="00220D68"/>
    <w:rsid w:val="002427E1"/>
    <w:rsid w:val="00257E06"/>
    <w:rsid w:val="002C1C4C"/>
    <w:rsid w:val="002D6C66"/>
    <w:rsid w:val="002E08F1"/>
    <w:rsid w:val="003354FC"/>
    <w:rsid w:val="00365AD6"/>
    <w:rsid w:val="00371719"/>
    <w:rsid w:val="003A0033"/>
    <w:rsid w:val="003B76D6"/>
    <w:rsid w:val="003F5AA3"/>
    <w:rsid w:val="00430D1E"/>
    <w:rsid w:val="00450705"/>
    <w:rsid w:val="00456676"/>
    <w:rsid w:val="00464966"/>
    <w:rsid w:val="0049385D"/>
    <w:rsid w:val="004C784C"/>
    <w:rsid w:val="0051392E"/>
    <w:rsid w:val="00542C5B"/>
    <w:rsid w:val="00550652"/>
    <w:rsid w:val="00553668"/>
    <w:rsid w:val="00560D41"/>
    <w:rsid w:val="00573348"/>
    <w:rsid w:val="005C08ED"/>
    <w:rsid w:val="00630684"/>
    <w:rsid w:val="00636ECE"/>
    <w:rsid w:val="00637B6C"/>
    <w:rsid w:val="00677517"/>
    <w:rsid w:val="00695F17"/>
    <w:rsid w:val="007022C9"/>
    <w:rsid w:val="007059A4"/>
    <w:rsid w:val="007A371A"/>
    <w:rsid w:val="0080261E"/>
    <w:rsid w:val="00831740"/>
    <w:rsid w:val="00892F9B"/>
    <w:rsid w:val="00897124"/>
    <w:rsid w:val="008A56BE"/>
    <w:rsid w:val="008C4810"/>
    <w:rsid w:val="008E3CCC"/>
    <w:rsid w:val="008F656A"/>
    <w:rsid w:val="009247E3"/>
    <w:rsid w:val="00925822"/>
    <w:rsid w:val="0099574A"/>
    <w:rsid w:val="009F37E0"/>
    <w:rsid w:val="00A11A94"/>
    <w:rsid w:val="00A2421A"/>
    <w:rsid w:val="00AF1D86"/>
    <w:rsid w:val="00B27A4E"/>
    <w:rsid w:val="00B47B2C"/>
    <w:rsid w:val="00B71F14"/>
    <w:rsid w:val="00B8744C"/>
    <w:rsid w:val="00BD28C5"/>
    <w:rsid w:val="00BE1463"/>
    <w:rsid w:val="00BE24A9"/>
    <w:rsid w:val="00BF1682"/>
    <w:rsid w:val="00BF5491"/>
    <w:rsid w:val="00C037D0"/>
    <w:rsid w:val="00C16AF9"/>
    <w:rsid w:val="00C55B85"/>
    <w:rsid w:val="00C7124C"/>
    <w:rsid w:val="00C74E44"/>
    <w:rsid w:val="00CA5977"/>
    <w:rsid w:val="00CA6C35"/>
    <w:rsid w:val="00CB1B72"/>
    <w:rsid w:val="00CC5F89"/>
    <w:rsid w:val="00CF106A"/>
    <w:rsid w:val="00D0176C"/>
    <w:rsid w:val="00D02D24"/>
    <w:rsid w:val="00D40E05"/>
    <w:rsid w:val="00D75493"/>
    <w:rsid w:val="00DD5470"/>
    <w:rsid w:val="00DF4C80"/>
    <w:rsid w:val="00E13FAD"/>
    <w:rsid w:val="00E17E31"/>
    <w:rsid w:val="00E225FE"/>
    <w:rsid w:val="00E43C5F"/>
    <w:rsid w:val="00E47242"/>
    <w:rsid w:val="00EB32A3"/>
    <w:rsid w:val="00EF16D9"/>
    <w:rsid w:val="00EF5BA4"/>
    <w:rsid w:val="00F16EDE"/>
    <w:rsid w:val="00F50A4E"/>
    <w:rsid w:val="00F612A0"/>
    <w:rsid w:val="00F96837"/>
    <w:rsid w:val="00FE4E2E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D4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560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560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560D4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60D4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560D4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560D4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560D4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560D4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D4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0D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D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D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0D4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0D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60D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60D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60D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560D4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6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560D41"/>
    <w:rPr>
      <w:rFonts w:cs="Times New Roman"/>
    </w:rPr>
  </w:style>
  <w:style w:type="paragraph" w:styleId="a6">
    <w:name w:val="footer"/>
    <w:basedOn w:val="a"/>
    <w:link w:val="a7"/>
    <w:uiPriority w:val="99"/>
    <w:rsid w:val="00560D4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560D41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560D41"/>
    <w:pPr>
      <w:tabs>
        <w:tab w:val="left" w:pos="0"/>
      </w:tabs>
      <w:suppressAutoHyphens/>
      <w:spacing w:before="60"/>
      <w:ind w:left="720" w:hanging="720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uiPriority w:val="99"/>
    <w:rsid w:val="00560D41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560D41"/>
    <w:pPr>
      <w:jc w:val="center"/>
    </w:pPr>
    <w:rPr>
      <w:b/>
      <w:color w:val="FF0000"/>
      <w:sz w:val="28"/>
    </w:rPr>
  </w:style>
  <w:style w:type="character" w:customStyle="1" w:styleId="ac">
    <w:name w:val="Название Знак"/>
    <w:basedOn w:val="a0"/>
    <w:link w:val="ab"/>
    <w:uiPriority w:val="99"/>
    <w:rsid w:val="00560D4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560D41"/>
    <w:rPr>
      <w:rFonts w:cs="Times New Roman"/>
      <w:b/>
      <w:bCs/>
    </w:rPr>
  </w:style>
  <w:style w:type="paragraph" w:customStyle="1" w:styleId="11">
    <w:name w:val="Стиль1"/>
    <w:basedOn w:val="ae"/>
    <w:uiPriority w:val="99"/>
    <w:rsid w:val="00560D41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560D41"/>
    <w:pPr>
      <w:ind w:left="708"/>
    </w:pPr>
  </w:style>
  <w:style w:type="paragraph" w:styleId="af1">
    <w:name w:val="Intense Quote"/>
    <w:basedOn w:val="a"/>
    <w:next w:val="a"/>
    <w:link w:val="af2"/>
    <w:uiPriority w:val="99"/>
    <w:qFormat/>
    <w:rsid w:val="00560D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rsid w:val="00560D4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e">
    <w:name w:val="No Spacing"/>
    <w:uiPriority w:val="1"/>
    <w:qFormat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D4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560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560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560D4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60D4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560D4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560D4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560D4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560D4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D4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0D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D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D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0D4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0D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60D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60D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60D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560D4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6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560D41"/>
    <w:rPr>
      <w:rFonts w:cs="Times New Roman"/>
    </w:rPr>
  </w:style>
  <w:style w:type="paragraph" w:styleId="a6">
    <w:name w:val="footer"/>
    <w:basedOn w:val="a"/>
    <w:link w:val="a7"/>
    <w:uiPriority w:val="99"/>
    <w:rsid w:val="00560D4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560D41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560D41"/>
    <w:pPr>
      <w:tabs>
        <w:tab w:val="left" w:pos="0"/>
      </w:tabs>
      <w:suppressAutoHyphens/>
      <w:spacing w:before="60"/>
      <w:ind w:left="720" w:hanging="720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uiPriority w:val="99"/>
    <w:rsid w:val="00560D41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560D41"/>
    <w:pPr>
      <w:jc w:val="center"/>
    </w:pPr>
    <w:rPr>
      <w:b/>
      <w:color w:val="FF0000"/>
      <w:sz w:val="28"/>
    </w:rPr>
  </w:style>
  <w:style w:type="character" w:customStyle="1" w:styleId="ac">
    <w:name w:val="Название Знак"/>
    <w:basedOn w:val="a0"/>
    <w:link w:val="ab"/>
    <w:uiPriority w:val="99"/>
    <w:rsid w:val="00560D4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560D41"/>
    <w:rPr>
      <w:rFonts w:cs="Times New Roman"/>
      <w:b/>
      <w:bCs/>
    </w:rPr>
  </w:style>
  <w:style w:type="paragraph" w:customStyle="1" w:styleId="11">
    <w:name w:val="Стиль1"/>
    <w:basedOn w:val="ae"/>
    <w:uiPriority w:val="99"/>
    <w:rsid w:val="00560D41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560D41"/>
    <w:pPr>
      <w:ind w:left="708"/>
    </w:pPr>
  </w:style>
  <w:style w:type="paragraph" w:styleId="af1">
    <w:name w:val="Intense Quote"/>
    <w:basedOn w:val="a"/>
    <w:next w:val="a"/>
    <w:link w:val="af2"/>
    <w:uiPriority w:val="99"/>
    <w:qFormat/>
    <w:rsid w:val="00560D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rsid w:val="00560D4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e">
    <w:name w:val="No Spacing"/>
    <w:uiPriority w:val="1"/>
    <w:qFormat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aduga-plys@yandex.ru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antonio227220@yandex.ru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pc</cp:lastModifiedBy>
  <cp:revision>2</cp:revision>
  <cp:lastPrinted>2017-04-27T12:14:00Z</cp:lastPrinted>
  <dcterms:created xsi:type="dcterms:W3CDTF">2017-06-14T08:44:00Z</dcterms:created>
  <dcterms:modified xsi:type="dcterms:W3CDTF">2017-06-14T08:44:00Z</dcterms:modified>
</cp:coreProperties>
</file>